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C7" w:rsidRDefault="0007164A">
      <w:pPr>
        <w:rPr>
          <w:b/>
          <w:sz w:val="28"/>
          <w:szCs w:val="28"/>
        </w:rPr>
      </w:pPr>
      <w:r w:rsidRPr="0007164A">
        <w:rPr>
          <w:rFonts w:hint="eastAsia"/>
          <w:b/>
          <w:sz w:val="28"/>
          <w:szCs w:val="28"/>
        </w:rPr>
        <w:t>内部资料</w:t>
      </w:r>
      <w:r w:rsidRPr="0007164A">
        <w:rPr>
          <w:rFonts w:hint="eastAsia"/>
          <w:b/>
          <w:sz w:val="28"/>
          <w:szCs w:val="28"/>
        </w:rPr>
        <w:t xml:space="preserve">  </w:t>
      </w:r>
      <w:r w:rsidRPr="0007164A">
        <w:rPr>
          <w:rFonts w:hint="eastAsia"/>
          <w:b/>
          <w:sz w:val="28"/>
          <w:szCs w:val="28"/>
        </w:rPr>
        <w:t>注意保存</w:t>
      </w:r>
    </w:p>
    <w:p w:rsidR="0007164A" w:rsidRDefault="0007164A">
      <w:pPr>
        <w:rPr>
          <w:b/>
          <w:sz w:val="28"/>
          <w:szCs w:val="28"/>
        </w:rPr>
      </w:pPr>
    </w:p>
    <w:p w:rsidR="0007164A" w:rsidRDefault="0007164A">
      <w:pPr>
        <w:rPr>
          <w:b/>
          <w:sz w:val="28"/>
          <w:szCs w:val="28"/>
        </w:rPr>
      </w:pPr>
    </w:p>
    <w:p w:rsidR="00363FA3" w:rsidRDefault="0007164A" w:rsidP="00363FA3">
      <w:pPr>
        <w:ind w:firstLineChars="50" w:firstLine="261"/>
        <w:rPr>
          <w:rFonts w:ascii="仿宋" w:eastAsia="仿宋" w:hAnsi="仿宋"/>
          <w:b/>
          <w:color w:val="FF0000"/>
          <w:sz w:val="52"/>
          <w:szCs w:val="52"/>
        </w:rPr>
      </w:pPr>
      <w:r w:rsidRPr="00363FA3">
        <w:rPr>
          <w:rFonts w:ascii="仿宋" w:eastAsia="仿宋" w:hAnsi="仿宋" w:hint="eastAsia"/>
          <w:b/>
          <w:color w:val="FF0000"/>
          <w:sz w:val="52"/>
          <w:szCs w:val="52"/>
        </w:rPr>
        <w:t>南通理工学院海安校区基础党组织</w:t>
      </w:r>
    </w:p>
    <w:p w:rsidR="0007164A" w:rsidRPr="00363FA3" w:rsidRDefault="0007164A" w:rsidP="00363FA3">
      <w:pPr>
        <w:ind w:firstLineChars="500" w:firstLine="2610"/>
        <w:rPr>
          <w:rFonts w:ascii="仿宋" w:eastAsia="仿宋" w:hAnsi="仿宋"/>
          <w:b/>
          <w:color w:val="FF0000"/>
          <w:sz w:val="52"/>
          <w:szCs w:val="52"/>
        </w:rPr>
      </w:pPr>
      <w:r w:rsidRPr="00363FA3">
        <w:rPr>
          <w:rFonts w:ascii="仿宋" w:eastAsia="仿宋" w:hAnsi="仿宋" w:hint="eastAsia"/>
          <w:b/>
          <w:color w:val="FF0000"/>
          <w:sz w:val="52"/>
          <w:szCs w:val="52"/>
        </w:rPr>
        <w:t>学习资料汇编</w:t>
      </w:r>
    </w:p>
    <w:p w:rsidR="00363FA3" w:rsidRDefault="00363FA3" w:rsidP="00363FA3">
      <w:pPr>
        <w:ind w:firstLineChars="850" w:firstLine="2731"/>
        <w:rPr>
          <w:rFonts w:ascii="仿宋" w:eastAsia="仿宋" w:hAnsi="仿宋"/>
          <w:b/>
          <w:sz w:val="32"/>
          <w:szCs w:val="32"/>
        </w:rPr>
      </w:pPr>
      <w:r w:rsidRPr="00363FA3">
        <w:rPr>
          <w:rFonts w:ascii="仿宋" w:eastAsia="仿宋" w:hAnsi="仿宋" w:hint="eastAsia"/>
          <w:b/>
          <w:sz w:val="32"/>
          <w:szCs w:val="32"/>
        </w:rPr>
        <w:t>（2018年9—10月）</w:t>
      </w:r>
    </w:p>
    <w:p w:rsidR="00363FA3" w:rsidRDefault="00363FA3" w:rsidP="00363FA3">
      <w:pPr>
        <w:rPr>
          <w:rFonts w:ascii="仿宋" w:eastAsia="仿宋" w:hAnsi="仿宋"/>
          <w:b/>
          <w:color w:val="FF0000"/>
          <w:sz w:val="32"/>
          <w:szCs w:val="32"/>
          <w:u w:val="single"/>
        </w:rPr>
      </w:pPr>
      <w:r>
        <w:rPr>
          <w:rFonts w:ascii="仿宋" w:eastAsia="仿宋" w:hAnsi="仿宋" w:hint="eastAsia"/>
          <w:b/>
          <w:color w:val="FF0000"/>
          <w:sz w:val="32"/>
          <w:szCs w:val="32"/>
          <w:u w:val="single"/>
        </w:rPr>
        <w:t xml:space="preserve">                                                    </w:t>
      </w:r>
    </w:p>
    <w:p w:rsidR="00363FA3" w:rsidRDefault="00363FA3" w:rsidP="00363FA3">
      <w:pPr>
        <w:jc w:val="center"/>
        <w:rPr>
          <w:rFonts w:ascii="仿宋" w:eastAsia="仿宋" w:hAnsi="仿宋"/>
          <w:b/>
          <w:sz w:val="44"/>
          <w:szCs w:val="44"/>
        </w:rPr>
      </w:pPr>
      <w:r w:rsidRPr="00363FA3">
        <w:rPr>
          <w:rFonts w:ascii="仿宋" w:eastAsia="仿宋" w:hAnsi="仿宋" w:hint="eastAsia"/>
          <w:b/>
          <w:sz w:val="44"/>
          <w:szCs w:val="44"/>
        </w:rPr>
        <w:t>目录</w:t>
      </w:r>
    </w:p>
    <w:p w:rsidR="00363FA3" w:rsidRDefault="00363FA3" w:rsidP="00363FA3">
      <w:pPr>
        <w:rPr>
          <w:rFonts w:asciiTheme="minorEastAsia" w:hAnsiTheme="minorEastAsia"/>
          <w:b/>
          <w:sz w:val="30"/>
          <w:szCs w:val="30"/>
        </w:rPr>
      </w:pPr>
      <w:r w:rsidRPr="00363FA3">
        <w:rPr>
          <w:rFonts w:asciiTheme="minorEastAsia" w:hAnsiTheme="minorEastAsia" w:hint="eastAsia"/>
          <w:b/>
          <w:sz w:val="30"/>
          <w:szCs w:val="30"/>
        </w:rPr>
        <w:t>习近平在中共中央政治局第六次集体学习时的讲话精神</w:t>
      </w:r>
      <w:r>
        <w:rPr>
          <w:rFonts w:asciiTheme="minorEastAsia" w:hAnsiTheme="minorEastAsia" w:hint="eastAsia"/>
          <w:b/>
          <w:sz w:val="30"/>
          <w:szCs w:val="30"/>
        </w:rPr>
        <w:t xml:space="preserve"> ┄ 1</w:t>
      </w:r>
    </w:p>
    <w:p w:rsidR="00363FA3" w:rsidRDefault="00363FA3" w:rsidP="00363FA3">
      <w:pPr>
        <w:rPr>
          <w:rFonts w:asciiTheme="minorEastAsia" w:hAnsiTheme="minorEastAsia"/>
          <w:b/>
          <w:sz w:val="30"/>
          <w:szCs w:val="30"/>
        </w:rPr>
      </w:pPr>
      <w:r>
        <w:rPr>
          <w:rFonts w:asciiTheme="minorEastAsia" w:hAnsiTheme="minorEastAsia" w:hint="eastAsia"/>
          <w:b/>
          <w:sz w:val="30"/>
          <w:szCs w:val="30"/>
        </w:rPr>
        <w:t>习近平在全国组织工作会议上的讲话精神 ┄┄┄┄┄ ┄┄</w:t>
      </w:r>
      <w:r w:rsidR="00BE05EF">
        <w:rPr>
          <w:rFonts w:asciiTheme="minorEastAsia" w:hAnsiTheme="minorEastAsia" w:hint="eastAsia"/>
          <w:b/>
          <w:sz w:val="30"/>
          <w:szCs w:val="30"/>
        </w:rPr>
        <w:t>5</w:t>
      </w:r>
    </w:p>
    <w:p w:rsidR="00363FA3" w:rsidRDefault="00BE05EF" w:rsidP="00363FA3">
      <w:pPr>
        <w:rPr>
          <w:rFonts w:asciiTheme="minorEastAsia" w:hAnsiTheme="minorEastAsia"/>
          <w:b/>
          <w:sz w:val="30"/>
          <w:szCs w:val="30"/>
        </w:rPr>
      </w:pPr>
      <w:r>
        <w:rPr>
          <w:rFonts w:asciiTheme="minorEastAsia" w:hAnsiTheme="minorEastAsia" w:hint="eastAsia"/>
          <w:b/>
          <w:sz w:val="30"/>
          <w:szCs w:val="30"/>
        </w:rPr>
        <w:t>习近平在全国教育大会上的讲话精神 ┄┄┄┄┄┄┄┄┄11</w:t>
      </w:r>
    </w:p>
    <w:p w:rsidR="00A2240A" w:rsidRDefault="00A2240A" w:rsidP="00363FA3">
      <w:pPr>
        <w:rPr>
          <w:rFonts w:asciiTheme="minorEastAsia" w:hAnsiTheme="minorEastAsia"/>
          <w:b/>
          <w:sz w:val="30"/>
          <w:szCs w:val="30"/>
        </w:rPr>
      </w:pPr>
      <w:proofErr w:type="gramStart"/>
      <w:r w:rsidRPr="00A2240A">
        <w:rPr>
          <w:rFonts w:asciiTheme="minorEastAsia" w:hAnsiTheme="minorEastAsia" w:cs="宋体" w:hint="eastAsia"/>
          <w:b/>
          <w:bCs/>
          <w:color w:val="333333"/>
          <w:kern w:val="0"/>
          <w:sz w:val="30"/>
          <w:szCs w:val="30"/>
        </w:rPr>
        <w:t>娄</w:t>
      </w:r>
      <w:proofErr w:type="gramEnd"/>
      <w:r w:rsidRPr="00A2240A">
        <w:rPr>
          <w:rFonts w:asciiTheme="minorEastAsia" w:hAnsiTheme="minorEastAsia" w:cs="宋体" w:hint="eastAsia"/>
          <w:b/>
          <w:bCs/>
          <w:color w:val="333333"/>
          <w:kern w:val="0"/>
          <w:sz w:val="30"/>
          <w:szCs w:val="30"/>
        </w:rPr>
        <w:t>勤俭在全省组织工作会议上</w:t>
      </w:r>
      <w:r>
        <w:rPr>
          <w:rFonts w:asciiTheme="minorEastAsia" w:hAnsiTheme="minorEastAsia" w:cs="宋体" w:hint="eastAsia"/>
          <w:b/>
          <w:bCs/>
          <w:color w:val="333333"/>
          <w:kern w:val="0"/>
          <w:sz w:val="30"/>
          <w:szCs w:val="30"/>
        </w:rPr>
        <w:t>的讲话精神</w:t>
      </w:r>
      <w:r>
        <w:rPr>
          <w:rFonts w:asciiTheme="minorEastAsia" w:hAnsiTheme="minorEastAsia" w:hint="eastAsia"/>
          <w:b/>
          <w:sz w:val="30"/>
          <w:szCs w:val="30"/>
        </w:rPr>
        <w:t>┄┄┄┄┄ ┄┄</w:t>
      </w:r>
      <w:r w:rsidR="00BE05EF">
        <w:rPr>
          <w:rFonts w:asciiTheme="minorEastAsia" w:hAnsiTheme="minorEastAsia" w:hint="eastAsia"/>
          <w:b/>
          <w:sz w:val="30"/>
          <w:szCs w:val="30"/>
        </w:rPr>
        <w:t>18</w:t>
      </w:r>
    </w:p>
    <w:p w:rsidR="00A2240A" w:rsidRDefault="00A2240A" w:rsidP="00363FA3">
      <w:pPr>
        <w:rPr>
          <w:rFonts w:asciiTheme="minorEastAsia" w:hAnsiTheme="minorEastAsia"/>
          <w:b/>
          <w:sz w:val="30"/>
          <w:szCs w:val="30"/>
        </w:rPr>
      </w:pPr>
      <w:r>
        <w:rPr>
          <w:rFonts w:asciiTheme="minorEastAsia" w:hAnsiTheme="minorEastAsia" w:hint="eastAsia"/>
          <w:b/>
          <w:sz w:val="30"/>
          <w:szCs w:val="30"/>
        </w:rPr>
        <w:t>江苏省委</w:t>
      </w:r>
      <w:r w:rsidR="001219A7">
        <w:rPr>
          <w:rFonts w:asciiTheme="minorEastAsia" w:hAnsiTheme="minorEastAsia" w:hint="eastAsia"/>
          <w:b/>
          <w:sz w:val="30"/>
          <w:szCs w:val="30"/>
        </w:rPr>
        <w:t>十三届四次全体（扩大）会议精神┄┄┄┄┄ ┄</w:t>
      </w:r>
      <w:r w:rsidR="00BE05EF">
        <w:rPr>
          <w:rFonts w:asciiTheme="minorEastAsia" w:hAnsiTheme="minorEastAsia" w:hint="eastAsia"/>
          <w:b/>
          <w:sz w:val="30"/>
          <w:szCs w:val="30"/>
        </w:rPr>
        <w:t>21</w:t>
      </w:r>
    </w:p>
    <w:p w:rsidR="001219A7" w:rsidRDefault="001219A7" w:rsidP="00363FA3">
      <w:pPr>
        <w:rPr>
          <w:rFonts w:asciiTheme="minorEastAsia" w:hAnsiTheme="minorEastAsia" w:hint="eastAsia"/>
          <w:b/>
          <w:sz w:val="30"/>
          <w:szCs w:val="30"/>
        </w:rPr>
      </w:pPr>
      <w:r>
        <w:rPr>
          <w:rFonts w:asciiTheme="minorEastAsia" w:hAnsiTheme="minorEastAsia" w:hint="eastAsia"/>
          <w:b/>
          <w:sz w:val="30"/>
          <w:szCs w:val="30"/>
        </w:rPr>
        <w:t>南通市委</w:t>
      </w:r>
      <w:r w:rsidR="00965929">
        <w:rPr>
          <w:rFonts w:asciiTheme="minorEastAsia" w:hAnsiTheme="minorEastAsia" w:hint="eastAsia"/>
          <w:b/>
          <w:sz w:val="30"/>
          <w:szCs w:val="30"/>
        </w:rPr>
        <w:t>十二届六次全会精神</w:t>
      </w:r>
      <w:r w:rsidR="00BE05EF">
        <w:rPr>
          <w:rFonts w:asciiTheme="minorEastAsia" w:hAnsiTheme="minorEastAsia" w:hint="eastAsia"/>
          <w:b/>
          <w:sz w:val="30"/>
          <w:szCs w:val="30"/>
        </w:rPr>
        <w:t xml:space="preserve"> </w:t>
      </w:r>
      <w:r w:rsidR="00965929">
        <w:rPr>
          <w:rFonts w:asciiTheme="minorEastAsia" w:hAnsiTheme="minorEastAsia" w:hint="eastAsia"/>
          <w:b/>
          <w:sz w:val="30"/>
          <w:szCs w:val="30"/>
        </w:rPr>
        <w:t>┄┄┄┄┄┄┄┄┄┄┄┄</w:t>
      </w:r>
      <w:r w:rsidR="00BE05EF">
        <w:rPr>
          <w:rFonts w:asciiTheme="minorEastAsia" w:hAnsiTheme="minorEastAsia" w:hint="eastAsia"/>
          <w:b/>
          <w:sz w:val="30"/>
          <w:szCs w:val="30"/>
        </w:rPr>
        <w:t>26</w:t>
      </w:r>
    </w:p>
    <w:p w:rsidR="00965929" w:rsidRDefault="00965929" w:rsidP="00363FA3">
      <w:pPr>
        <w:rPr>
          <w:rFonts w:asciiTheme="minorEastAsia" w:hAnsiTheme="minorEastAsia" w:hint="eastAsia"/>
          <w:b/>
          <w:sz w:val="30"/>
          <w:szCs w:val="30"/>
        </w:rPr>
      </w:pPr>
      <w:r>
        <w:rPr>
          <w:rFonts w:asciiTheme="minorEastAsia" w:hAnsiTheme="minorEastAsia" w:hint="eastAsia"/>
          <w:b/>
          <w:sz w:val="30"/>
          <w:szCs w:val="30"/>
        </w:rPr>
        <w:t>海安市委十三届五次全会精神</w:t>
      </w:r>
      <w:r w:rsidR="00BE05EF">
        <w:rPr>
          <w:rFonts w:asciiTheme="minorEastAsia" w:hAnsiTheme="minorEastAsia" w:hint="eastAsia"/>
          <w:b/>
          <w:sz w:val="30"/>
          <w:szCs w:val="30"/>
        </w:rPr>
        <w:t xml:space="preserve"> </w:t>
      </w:r>
      <w:r>
        <w:rPr>
          <w:rFonts w:asciiTheme="minorEastAsia" w:hAnsiTheme="minorEastAsia" w:hint="eastAsia"/>
          <w:b/>
          <w:sz w:val="30"/>
          <w:szCs w:val="30"/>
        </w:rPr>
        <w:t>┄┄┄┄┄┄┄┄┄┄┄┄</w:t>
      </w:r>
      <w:r w:rsidR="00BE05EF">
        <w:rPr>
          <w:rFonts w:asciiTheme="minorEastAsia" w:hAnsiTheme="minorEastAsia" w:hint="eastAsia"/>
          <w:b/>
          <w:sz w:val="30"/>
          <w:szCs w:val="30"/>
        </w:rPr>
        <w:t>31</w:t>
      </w:r>
    </w:p>
    <w:p w:rsidR="00965929" w:rsidRDefault="00965929" w:rsidP="00363FA3">
      <w:pPr>
        <w:rPr>
          <w:rFonts w:asciiTheme="minorEastAsia" w:hAnsiTheme="minorEastAsia" w:hint="eastAsia"/>
          <w:b/>
          <w:sz w:val="30"/>
          <w:szCs w:val="30"/>
        </w:rPr>
      </w:pPr>
    </w:p>
    <w:p w:rsidR="00965929" w:rsidRDefault="00965929" w:rsidP="00363FA3">
      <w:pPr>
        <w:rPr>
          <w:rFonts w:asciiTheme="minorEastAsia" w:hAnsiTheme="minorEastAsia" w:hint="eastAsia"/>
          <w:b/>
          <w:sz w:val="30"/>
          <w:szCs w:val="30"/>
        </w:rPr>
      </w:pPr>
    </w:p>
    <w:p w:rsidR="00965929" w:rsidRDefault="00965929" w:rsidP="00363FA3">
      <w:pPr>
        <w:rPr>
          <w:rFonts w:asciiTheme="minorEastAsia" w:hAnsiTheme="minorEastAsia" w:hint="eastAsia"/>
          <w:b/>
          <w:sz w:val="30"/>
          <w:szCs w:val="30"/>
        </w:rPr>
      </w:pPr>
    </w:p>
    <w:p w:rsidR="00965929" w:rsidRDefault="00965929" w:rsidP="00363FA3">
      <w:pPr>
        <w:rPr>
          <w:rFonts w:asciiTheme="minorEastAsia" w:hAnsiTheme="minorEastAsia" w:hint="eastAsia"/>
          <w:b/>
          <w:sz w:val="30"/>
          <w:szCs w:val="30"/>
        </w:rPr>
      </w:pPr>
    </w:p>
    <w:p w:rsidR="00965929" w:rsidRDefault="00965929" w:rsidP="00363FA3">
      <w:pPr>
        <w:rPr>
          <w:rFonts w:asciiTheme="minorEastAsia" w:hAnsiTheme="minorEastAsia" w:hint="eastAsia"/>
          <w:b/>
          <w:sz w:val="30"/>
          <w:szCs w:val="30"/>
        </w:rPr>
      </w:pPr>
    </w:p>
    <w:p w:rsidR="00965929" w:rsidRDefault="00965929" w:rsidP="00363FA3">
      <w:pPr>
        <w:rPr>
          <w:rFonts w:asciiTheme="minorEastAsia" w:hAnsiTheme="minorEastAsia" w:hint="eastAsia"/>
          <w:b/>
          <w:sz w:val="30"/>
          <w:szCs w:val="30"/>
        </w:rPr>
      </w:pPr>
    </w:p>
    <w:p w:rsidR="00965929" w:rsidRDefault="00965929" w:rsidP="00965929">
      <w:pPr>
        <w:ind w:firstLineChars="100" w:firstLine="360"/>
        <w:rPr>
          <w:rFonts w:ascii="微软雅黑" w:eastAsia="微软雅黑" w:hAnsi="微软雅黑" w:hint="eastAsia"/>
          <w:color w:val="000000"/>
          <w:sz w:val="42"/>
          <w:szCs w:val="42"/>
          <w:shd w:val="clear" w:color="auto" w:fill="FFFFFF"/>
        </w:rPr>
      </w:pPr>
      <w:r w:rsidRPr="00965929">
        <w:rPr>
          <w:rFonts w:asciiTheme="minorEastAsia" w:hAnsiTheme="minorEastAsia" w:hint="eastAsia"/>
          <w:color w:val="000000"/>
          <w:sz w:val="36"/>
          <w:szCs w:val="36"/>
          <w:shd w:val="clear" w:color="auto" w:fill="FFFFFF"/>
        </w:rPr>
        <w:lastRenderedPageBreak/>
        <w:t>习近平在中共中央政治局第六次集体学习时强调</w:t>
      </w:r>
    </w:p>
    <w:p w:rsidR="00965929" w:rsidRDefault="00965929" w:rsidP="00965929">
      <w:pPr>
        <w:ind w:left="1050" w:hangingChars="250" w:hanging="1050"/>
        <w:rPr>
          <w:rFonts w:ascii="微软雅黑" w:eastAsia="微软雅黑" w:hAnsi="微软雅黑"/>
          <w:color w:val="000000"/>
          <w:sz w:val="42"/>
          <w:szCs w:val="42"/>
          <w:shd w:val="clear" w:color="auto" w:fill="FFFFFF"/>
        </w:rPr>
      </w:pPr>
      <w:r>
        <w:rPr>
          <w:rFonts w:ascii="微软雅黑" w:eastAsia="微软雅黑" w:hAnsi="微软雅黑" w:hint="eastAsia"/>
          <w:color w:val="000000"/>
          <w:sz w:val="42"/>
          <w:szCs w:val="42"/>
          <w:shd w:val="clear" w:color="auto" w:fill="FFFFFF"/>
        </w:rPr>
        <w:t>把党的政治建设作为党的根本性建设 为党不断从胜利走向胜利提供重要保证</w:t>
      </w:r>
    </w:p>
    <w:p w:rsidR="00965929" w:rsidRPr="00965929" w:rsidRDefault="00965929" w:rsidP="00965929">
      <w:pPr>
        <w:pStyle w:val="a5"/>
        <w:shd w:val="clear" w:color="auto" w:fill="FFFFFF"/>
        <w:spacing w:before="0" w:beforeAutospacing="0" w:after="0" w:afterAutospacing="0"/>
        <w:ind w:firstLineChars="200" w:firstLine="56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中共中央政治局6月29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中央组织部臧安民就这个问题作了讲解，并谈了意见和建议。</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97岁生日。</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习近平指出，党的十八大以来，在全面从严治党实践中，我们把党的政治建设摆上突出位置，在坚定政治信仰、增强“四个意识”、维护党中央权威和集中统一领导、严明党的政治纪律和政治规矩、加</w:t>
      </w:r>
      <w:r w:rsidRPr="00965929">
        <w:rPr>
          <w:rFonts w:asciiTheme="minorEastAsia" w:eastAsiaTheme="minorEastAsia" w:hAnsiTheme="minorEastAsia" w:hint="eastAsia"/>
          <w:sz w:val="28"/>
          <w:szCs w:val="28"/>
        </w:rPr>
        <w:lastRenderedPageBreak/>
        <w:t>强和规范新形势下党内政治生活、净化党内政治生态、正风</w:t>
      </w:r>
      <w:proofErr w:type="gramStart"/>
      <w:r w:rsidRPr="00965929">
        <w:rPr>
          <w:rFonts w:asciiTheme="minorEastAsia" w:eastAsiaTheme="minorEastAsia" w:hAnsiTheme="minorEastAsia" w:hint="eastAsia"/>
          <w:sz w:val="28"/>
          <w:szCs w:val="28"/>
        </w:rPr>
        <w:t>肃</w:t>
      </w:r>
      <w:proofErr w:type="gramEnd"/>
      <w:r w:rsidRPr="00965929">
        <w:rPr>
          <w:rFonts w:asciiTheme="minorEastAsia" w:eastAsiaTheme="minorEastAsia" w:hAnsiTheme="minorEastAsia" w:hint="eastAsia"/>
          <w:sz w:val="28"/>
          <w:szCs w:val="28"/>
        </w:rPr>
        <w:t>纪、反腐惩恶等方面取得明显成效。实践使我们深刻认识到，党的政治建设决定党的建设方向和效果，不抓党的政治建设或背离党的政治建设指引的方向，党的其他建设就难以取得预期成效。</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习近平指出，中国特色社会主义</w:t>
      </w:r>
      <w:proofErr w:type="gramStart"/>
      <w:r w:rsidRPr="00965929">
        <w:rPr>
          <w:rFonts w:asciiTheme="minorEastAsia" w:eastAsiaTheme="minorEastAsia" w:hAnsiTheme="minorEastAsia" w:hint="eastAsia"/>
          <w:sz w:val="28"/>
          <w:szCs w:val="28"/>
        </w:rPr>
        <w:t>最</w:t>
      </w:r>
      <w:proofErr w:type="gramEnd"/>
      <w:r w:rsidRPr="00965929">
        <w:rPr>
          <w:rFonts w:asciiTheme="minorEastAsia" w:eastAsiaTheme="minorEastAsia" w:hAnsiTheme="minorEastAsia" w:hint="eastAsia"/>
          <w:sz w:val="28"/>
          <w:szCs w:val="28"/>
        </w:rPr>
        <w:t>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w:t>
      </w:r>
      <w:r w:rsidRPr="00965929">
        <w:rPr>
          <w:rFonts w:asciiTheme="minorEastAsia" w:eastAsiaTheme="minorEastAsia" w:hAnsiTheme="minorEastAsia" w:hint="eastAsia"/>
          <w:sz w:val="28"/>
          <w:szCs w:val="28"/>
        </w:rPr>
        <w:lastRenderedPageBreak/>
        <w:t>是坚持党中央权威和集中统一领导。要引导全党增强“四个意识”，自觉在思想上政治上行动上同党中央保持高度一致。</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习近平强调，加强党的政治建设，要紧扣民心这个最大的政治，</w:t>
      </w:r>
      <w:proofErr w:type="gramStart"/>
      <w:r w:rsidRPr="00965929">
        <w:rPr>
          <w:rFonts w:asciiTheme="minorEastAsia" w:eastAsiaTheme="minorEastAsia" w:hAnsiTheme="minorEastAsia" w:hint="eastAsia"/>
          <w:sz w:val="28"/>
          <w:szCs w:val="28"/>
        </w:rPr>
        <w:t>把赢得</w:t>
      </w:r>
      <w:proofErr w:type="gramEnd"/>
      <w:r w:rsidRPr="00965929">
        <w:rPr>
          <w:rFonts w:asciiTheme="minorEastAsia" w:eastAsiaTheme="minorEastAsia" w:hAnsiTheme="minorEastAsia" w:hint="eastAsia"/>
          <w:sz w:val="28"/>
          <w:szCs w:val="28"/>
        </w:rPr>
        <w:t>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习近平指出，营造良好政治生态是一项长期任务，必须作为党的政治建设的基础性、经常性工作，</w:t>
      </w:r>
      <w:proofErr w:type="gramStart"/>
      <w:r w:rsidRPr="00965929">
        <w:rPr>
          <w:rFonts w:asciiTheme="minorEastAsia" w:eastAsiaTheme="minorEastAsia" w:hAnsiTheme="minorEastAsia" w:hint="eastAsia"/>
          <w:sz w:val="28"/>
          <w:szCs w:val="28"/>
        </w:rPr>
        <w:t>浚</w:t>
      </w:r>
      <w:proofErr w:type="gramEnd"/>
      <w:r w:rsidRPr="00965929">
        <w:rPr>
          <w:rFonts w:asciiTheme="minorEastAsia" w:eastAsiaTheme="minorEastAsia" w:hAnsiTheme="minorEastAsia" w:hint="eastAsia"/>
          <w:sz w:val="28"/>
          <w:szCs w:val="28"/>
        </w:rPr>
        <w:t>其源、</w:t>
      </w:r>
      <w:proofErr w:type="gramStart"/>
      <w:r w:rsidRPr="00965929">
        <w:rPr>
          <w:rFonts w:asciiTheme="minorEastAsia" w:eastAsiaTheme="minorEastAsia" w:hAnsiTheme="minorEastAsia" w:hint="eastAsia"/>
          <w:sz w:val="28"/>
          <w:szCs w:val="28"/>
        </w:rPr>
        <w:t>涵其林</w:t>
      </w:r>
      <w:proofErr w:type="gramEnd"/>
      <w:r w:rsidRPr="00965929">
        <w:rPr>
          <w:rFonts w:asciiTheme="minorEastAsia" w:eastAsiaTheme="minorEastAsia" w:hAnsiTheme="minorEastAsia" w:hint="eastAsia"/>
          <w:sz w:val="28"/>
          <w:szCs w:val="28"/>
        </w:rPr>
        <w:t>，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w:t>
      </w:r>
      <w:proofErr w:type="gramStart"/>
      <w:r w:rsidRPr="00965929">
        <w:rPr>
          <w:rFonts w:asciiTheme="minorEastAsia" w:eastAsiaTheme="minorEastAsia" w:hAnsiTheme="minorEastAsia" w:hint="eastAsia"/>
          <w:sz w:val="28"/>
          <w:szCs w:val="28"/>
        </w:rPr>
        <w:t>践行</w:t>
      </w:r>
      <w:proofErr w:type="gramEnd"/>
      <w:r w:rsidRPr="00965929">
        <w:rPr>
          <w:rFonts w:asciiTheme="minorEastAsia" w:eastAsiaTheme="minorEastAsia" w:hAnsiTheme="minorEastAsia" w:hint="eastAsia"/>
          <w:sz w:val="28"/>
          <w:szCs w:val="28"/>
        </w:rPr>
        <w:t>忠诚老实、公道正派、实事求是、清正廉洁等价值观，以良好政治文化涵养风清气正的政治生态。</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sz w:val="28"/>
          <w:szCs w:val="28"/>
        </w:rPr>
      </w:pPr>
      <w:r w:rsidRPr="00965929">
        <w:rPr>
          <w:rFonts w:asciiTheme="minorEastAsia" w:eastAsiaTheme="minorEastAsia" w:hAnsiTheme="minorEastAsia" w:hint="eastAsia"/>
          <w:sz w:val="28"/>
          <w:szCs w:val="28"/>
        </w:rPr>
        <w:t xml:space="preserve">　　习近平强调，我们党在内忧外患中诞生，在磨难挫折中成长，在战胜风险挑战中壮大，始终有着强烈的忧患意识、风险意识。要教育引导各级领导干部增强政治敏锐性和政治鉴别力，做到眼睛亮、见事早、行动快。</w:t>
      </w: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r w:rsidRPr="00965929">
        <w:rPr>
          <w:rFonts w:asciiTheme="minorEastAsia" w:eastAsiaTheme="minorEastAsia" w:hAnsiTheme="minorEastAsia" w:hint="eastAsia"/>
          <w:sz w:val="28"/>
          <w:szCs w:val="28"/>
        </w:rPr>
        <w:lastRenderedPageBreak/>
        <w:t>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hint="eastAsia"/>
          <w:sz w:val="28"/>
          <w:szCs w:val="28"/>
        </w:rPr>
      </w:pPr>
    </w:p>
    <w:p w:rsidR="00965929" w:rsidRPr="00965929" w:rsidRDefault="00965929" w:rsidP="00965929">
      <w:pPr>
        <w:pStyle w:val="a5"/>
        <w:shd w:val="clear" w:color="auto" w:fill="FFFFFF"/>
        <w:spacing w:before="0" w:beforeAutospacing="0" w:after="0" w:afterAutospacing="0"/>
        <w:ind w:firstLine="570"/>
        <w:rPr>
          <w:rFonts w:asciiTheme="minorEastAsia" w:eastAsiaTheme="minorEastAsia" w:hAnsiTheme="minorEastAsia"/>
          <w:sz w:val="28"/>
          <w:szCs w:val="28"/>
        </w:rPr>
      </w:pPr>
    </w:p>
    <w:p w:rsidR="00965929" w:rsidRDefault="00965929" w:rsidP="00965929">
      <w:pPr>
        <w:ind w:firstLineChars="200" w:firstLine="880"/>
        <w:rPr>
          <w:rFonts w:ascii="微软雅黑" w:eastAsia="微软雅黑" w:hAnsi="微软雅黑" w:hint="eastAsia"/>
          <w:color w:val="000000"/>
          <w:sz w:val="42"/>
          <w:szCs w:val="42"/>
          <w:shd w:val="clear" w:color="auto" w:fill="FFFFFF"/>
        </w:rPr>
      </w:pPr>
      <w:r w:rsidRPr="00965929">
        <w:rPr>
          <w:rFonts w:asciiTheme="majorEastAsia" w:eastAsiaTheme="majorEastAsia" w:hAnsiTheme="majorEastAsia" w:hint="eastAsia"/>
          <w:color w:val="000000"/>
          <w:sz w:val="44"/>
          <w:szCs w:val="44"/>
          <w:shd w:val="clear" w:color="auto" w:fill="FFFFFF"/>
        </w:rPr>
        <w:lastRenderedPageBreak/>
        <w:t>习近平在全国组织工作会议上强调</w:t>
      </w:r>
    </w:p>
    <w:p w:rsidR="00965929" w:rsidRDefault="00965929" w:rsidP="00965929">
      <w:pPr>
        <w:rPr>
          <w:rFonts w:ascii="微软雅黑" w:eastAsia="微软雅黑" w:hAnsi="微软雅黑" w:hint="eastAsia"/>
          <w:color w:val="000000"/>
          <w:sz w:val="42"/>
          <w:szCs w:val="42"/>
          <w:shd w:val="clear" w:color="auto" w:fill="FFFFFF"/>
        </w:rPr>
      </w:pPr>
      <w:r>
        <w:rPr>
          <w:rFonts w:ascii="微软雅黑" w:eastAsia="微软雅黑" w:hAnsi="微软雅黑" w:hint="eastAsia"/>
          <w:color w:val="000000"/>
          <w:sz w:val="42"/>
          <w:szCs w:val="42"/>
          <w:shd w:val="clear" w:color="auto" w:fill="FFFFFF"/>
        </w:rPr>
        <w:t>切实贯彻落实新时代党的组织路线 全党努力</w:t>
      </w:r>
    </w:p>
    <w:p w:rsidR="00965929" w:rsidRDefault="00965929" w:rsidP="00965929">
      <w:pPr>
        <w:ind w:firstLineChars="400" w:firstLine="1680"/>
        <w:rPr>
          <w:rFonts w:ascii="微软雅黑" w:eastAsia="微软雅黑" w:hAnsi="微软雅黑"/>
          <w:color w:val="000000"/>
          <w:sz w:val="42"/>
          <w:szCs w:val="42"/>
          <w:shd w:val="clear" w:color="auto" w:fill="FFFFFF"/>
        </w:rPr>
      </w:pPr>
      <w:r>
        <w:rPr>
          <w:rFonts w:ascii="微软雅黑" w:eastAsia="微软雅黑" w:hAnsi="微软雅黑" w:hint="eastAsia"/>
          <w:color w:val="000000"/>
          <w:sz w:val="42"/>
          <w:szCs w:val="42"/>
          <w:shd w:val="clear" w:color="auto" w:fill="FFFFFF"/>
        </w:rPr>
        <w:t>把党建设得更加坚强有力</w:t>
      </w:r>
    </w:p>
    <w:p w:rsidR="00965929" w:rsidRPr="00965929" w:rsidRDefault="00965929" w:rsidP="00965929">
      <w:pPr>
        <w:pStyle w:val="a5"/>
        <w:shd w:val="clear" w:color="auto" w:fill="FFFFFF"/>
        <w:spacing w:before="0" w:beforeAutospacing="0" w:after="0" w:afterAutospacing="0"/>
        <w:ind w:firstLineChars="200" w:firstLine="56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全国组织工作会议3日至4日在北京召开。中共中央总书记、国家主席、中央军委主席习近平出席会议并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强调，组织路线对坚持党的领导、加强党的建设、做好党的组织工作具有十分重要的意义。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中共中央政治局常委、中央书记处书记王沪宁，中共中央政治局常委、中央纪委书记赵乐际出席会议。</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lastRenderedPageBreak/>
        <w:t xml:space="preserve">　　习近平在讲话中指出，党的十八大之后，党中央</w:t>
      </w:r>
      <w:proofErr w:type="gramStart"/>
      <w:r w:rsidRPr="00965929">
        <w:rPr>
          <w:rFonts w:asciiTheme="minorEastAsia" w:eastAsiaTheme="minorEastAsia" w:hAnsiTheme="minorEastAsia" w:hint="eastAsia"/>
          <w:color w:val="565656"/>
          <w:sz w:val="28"/>
          <w:szCs w:val="28"/>
        </w:rPr>
        <w:t>作出</w:t>
      </w:r>
      <w:proofErr w:type="gramEnd"/>
      <w:r w:rsidRPr="00965929">
        <w:rPr>
          <w:rFonts w:asciiTheme="minorEastAsia" w:eastAsiaTheme="minorEastAsia" w:hAnsiTheme="minorEastAsia" w:hint="eastAsia"/>
          <w:color w:val="565656"/>
          <w:sz w:val="28"/>
          <w:szCs w:val="28"/>
        </w:rPr>
        <w:t>全面从严治党的战略部署，以坚定决心、顽强意志加以推进，坚持和加强党的全面领导，坚持新时代党的建设总要求，坚持党要管党、全面从严治党，坚持把党的政治建设摆在首位，坚持思想建党和制度治党同向发力，坚持贯彻新时期好干部标准，坚持强基固本，坚持正风</w:t>
      </w:r>
      <w:proofErr w:type="gramStart"/>
      <w:r w:rsidRPr="00965929">
        <w:rPr>
          <w:rFonts w:asciiTheme="minorEastAsia" w:eastAsiaTheme="minorEastAsia" w:hAnsiTheme="minorEastAsia" w:hint="eastAsia"/>
          <w:color w:val="565656"/>
          <w:sz w:val="28"/>
          <w:szCs w:val="28"/>
        </w:rPr>
        <w:t>肃</w:t>
      </w:r>
      <w:proofErr w:type="gramEnd"/>
      <w:r w:rsidRPr="00965929">
        <w:rPr>
          <w:rFonts w:asciiTheme="minorEastAsia" w:eastAsiaTheme="minorEastAsia" w:hAnsiTheme="minorEastAsia" w:hint="eastAsia"/>
          <w:color w:val="565656"/>
          <w:sz w:val="28"/>
          <w:szCs w:val="28"/>
        </w:rPr>
        <w:t>纪、严惩腐败，党内政治生态明显好转，党的创造力、凝聚力、战斗力显著增强，党群关系明显改善，党在革命性锻造中更加坚强，以党的伟大自我革命推动了伟大的社会革命。实践深化了我们对马克思主义执政党建设规律的认识。对我们取得的实践成果和理论成果必须长期坚持，并不断丰富发展。</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强调，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要全面贯彻新时代党的建设总要求，不断提高党的建设质量，把党建设成为始终走在时代前列、人民衷心拥护、勇于自我革命、经得起各种风浪考验、朝气蓬勃的马克思主义执政党。</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lastRenderedPageBreak/>
        <w:t xml:space="preserve">　　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指出，加强党的基层组织建设，关键是从严抓好落实。要以提升组织力为重点，突出政治功能，健全基层组织，优化组织设置，理顺隶属关系，创新活动方式，扩大基层党的组织覆盖和工作覆盖。要加强企业、农村、机关、事业单位、社区等各领域党建工作，推动基层党组织全面进步、全面过硬。要加强社会组织党的建设，探索加强新兴业态和互联网党建工作。要加强支部标准化、规范化建设。基层党组织要在贯彻落实中发挥领导作用，强化政治引领，发挥党的群众工作优势和党员先锋模范作用，引领基层各类组织自觉贯彻党的主张，确保基层治理正确方向。</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强调，提高党的建设质量，是党的十九大总结实践经验、顺应新时代党的建设总要求提出的重大课题。提高党的建设质量，既要坚持和发扬我们党加强自身建设形成的优良传统和成功经验，又要根据党的建设面临的新情况新问题大力推进改革创新，用新的思路、举措、办法解决新的矛盾和问题。</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lastRenderedPageBreak/>
        <w:t xml:space="preserve">　　习近平指出，贯彻新时代党的组织路线，建设忠诚干净担当的高素质干部队伍是关键，重点是要做好干部培育、选拔、管理、使用工作。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要建立日常考核、分类考核、近距离考核的知事识人体系，强化分类考核，近距离接触干部，使选出来的干部组织放心、群众满意、干部服气。要建立以德为先、任人唯贤、人事相宜的选拔任用体系，坚持好干部标准，把政治标准放在第一位，坚持五湖四海、任人唯贤，广开进贤之路，坚持事业为上，以事择人、</w:t>
      </w:r>
      <w:proofErr w:type="gramStart"/>
      <w:r w:rsidRPr="00965929">
        <w:rPr>
          <w:rFonts w:asciiTheme="minorEastAsia" w:eastAsiaTheme="minorEastAsia" w:hAnsiTheme="minorEastAsia" w:hint="eastAsia"/>
          <w:color w:val="565656"/>
          <w:sz w:val="28"/>
          <w:szCs w:val="28"/>
        </w:rPr>
        <w:t>人岗相适</w:t>
      </w:r>
      <w:proofErr w:type="gramEnd"/>
      <w:r w:rsidRPr="00965929">
        <w:rPr>
          <w:rFonts w:asciiTheme="minorEastAsia" w:eastAsiaTheme="minorEastAsia" w:hAnsiTheme="minorEastAsia" w:hint="eastAsia"/>
          <w:color w:val="565656"/>
          <w:sz w:val="28"/>
          <w:szCs w:val="28"/>
        </w:rPr>
        <w:t>。要建立管思想、管工作、管作风、管纪律的从严管理体系，加强全方位管理，加强党内监督，管好关键人、管到关键处、管住关键事、管在关键时，特别是要把一把手管住管好。要建立崇尚实干、带动担当、加油鼓劲的正向激励体系，树立体现讲担当、重担当的鲜明导向。要真情关爱干部，帮助解决实际困难，关注身心健康，对基层干部特别是困难艰苦地区和奋战在脱贫攻坚第一线的干部要给予更多理解和支持。</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强调，千秋基业，人才为本。要加快实施人才强国战略，确立人才引领发展的战略地位，努力建设一支矢志爱国奉献、勇于创新创造的优秀人才队伍。要深化人才发展体制机制改革，最大限度把广大人才的报国情怀、奋斗精神、创造活力激发出来。要完善人才培养机制，改进人才评价机制，创新人才流动机制，健全人才激励机制。</w:t>
      </w:r>
      <w:r w:rsidRPr="00965929">
        <w:rPr>
          <w:rFonts w:asciiTheme="minorEastAsia" w:eastAsiaTheme="minorEastAsia" w:hAnsiTheme="minorEastAsia" w:hint="eastAsia"/>
          <w:color w:val="565656"/>
          <w:sz w:val="28"/>
          <w:szCs w:val="28"/>
        </w:rPr>
        <w:lastRenderedPageBreak/>
        <w:t>要实行更加积极、更加开放、更加有效的人才引进政策，聚天下英才而用之。要广泛宣传表彰爱国报国、为党和人民事业</w:t>
      </w:r>
      <w:proofErr w:type="gramStart"/>
      <w:r w:rsidRPr="00965929">
        <w:rPr>
          <w:rFonts w:asciiTheme="minorEastAsia" w:eastAsiaTheme="minorEastAsia" w:hAnsiTheme="minorEastAsia" w:hint="eastAsia"/>
          <w:color w:val="565656"/>
          <w:sz w:val="28"/>
          <w:szCs w:val="28"/>
        </w:rPr>
        <w:t>作出</w:t>
      </w:r>
      <w:proofErr w:type="gramEnd"/>
      <w:r w:rsidRPr="00965929">
        <w:rPr>
          <w:rFonts w:asciiTheme="minorEastAsia" w:eastAsiaTheme="minorEastAsia" w:hAnsiTheme="minorEastAsia" w:hint="eastAsia"/>
          <w:color w:val="565656"/>
          <w:sz w:val="28"/>
          <w:szCs w:val="28"/>
        </w:rPr>
        <w:t>突出贡献的优秀人才，在知识分子和广大人才中大力弘扬爱国奉献精神。</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指出，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优秀年轻干部必须对党忠诚，坚持走中国特色社会主义道路，坚定不移听党话、跟党走。优秀年轻干部要有足够本领来接班，加强学习、积累经验、增长才干，自觉向实践学习、</w:t>
      </w:r>
      <w:proofErr w:type="gramStart"/>
      <w:r w:rsidRPr="00965929">
        <w:rPr>
          <w:rFonts w:asciiTheme="minorEastAsia" w:eastAsiaTheme="minorEastAsia" w:hAnsiTheme="minorEastAsia" w:hint="eastAsia"/>
          <w:color w:val="565656"/>
          <w:sz w:val="28"/>
          <w:szCs w:val="28"/>
        </w:rPr>
        <w:t>拜人民</w:t>
      </w:r>
      <w:proofErr w:type="gramEnd"/>
      <w:r w:rsidRPr="00965929">
        <w:rPr>
          <w:rFonts w:asciiTheme="minorEastAsia" w:eastAsiaTheme="minorEastAsia" w:hAnsiTheme="minorEastAsia" w:hint="eastAsia"/>
          <w:color w:val="565656"/>
          <w:sz w:val="28"/>
          <w:szCs w:val="28"/>
        </w:rPr>
        <w:t>为师。要沉下心来干工作，心无旁骛钻业务，干一行、爱一行、精一行。要信念如</w:t>
      </w:r>
      <w:proofErr w:type="gramStart"/>
      <w:r w:rsidRPr="00965929">
        <w:rPr>
          <w:rFonts w:asciiTheme="minorEastAsia" w:eastAsiaTheme="minorEastAsia" w:hAnsiTheme="minorEastAsia" w:hint="eastAsia"/>
          <w:color w:val="565656"/>
          <w:sz w:val="28"/>
          <w:szCs w:val="28"/>
        </w:rPr>
        <w:t>磐</w:t>
      </w:r>
      <w:proofErr w:type="gramEnd"/>
      <w:r w:rsidRPr="00965929">
        <w:rPr>
          <w:rFonts w:asciiTheme="minorEastAsia" w:eastAsiaTheme="minorEastAsia" w:hAnsiTheme="minorEastAsia" w:hint="eastAsia"/>
          <w:color w:val="565656"/>
          <w:sz w:val="28"/>
          <w:szCs w:val="28"/>
        </w:rPr>
        <w:t>、意志如铁、勇往直前，遇到挫折撑得住，关键时刻顶得住，扛得了重活，打得了硬仗，经得住磨难。优秀年轻干部要把当老实人、讲老实话、做老实事作为人生信条。要教育引导年轻干部强化自我修炼，正心明道，防微杜渐，做到有原则、有底线、有规矩。</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强调，优秀年轻干部既要数量充足，又要质量优良。各地区各部门要着眼近期需求和长远战略需要，培养选拔一定数量规模的优秀年轻干部。培养选拔优秀年轻干部要放眼各条战线、各个领域、各个行业，注意培养有专业背景的复合型领导干部。对有潜力的优秀年轻干部，还要让他们经受吃劲岗位、重要岗位的</w:t>
      </w:r>
      <w:proofErr w:type="gramStart"/>
      <w:r w:rsidRPr="00965929">
        <w:rPr>
          <w:rFonts w:asciiTheme="minorEastAsia" w:eastAsiaTheme="minorEastAsia" w:hAnsiTheme="minorEastAsia" w:hint="eastAsia"/>
          <w:color w:val="565656"/>
          <w:sz w:val="28"/>
          <w:szCs w:val="28"/>
        </w:rPr>
        <w:t>磨炼</w:t>
      </w:r>
      <w:proofErr w:type="gramEnd"/>
      <w:r w:rsidRPr="00965929">
        <w:rPr>
          <w:rFonts w:asciiTheme="minorEastAsia" w:eastAsiaTheme="minorEastAsia" w:hAnsiTheme="minorEastAsia" w:hint="eastAsia"/>
          <w:color w:val="565656"/>
          <w:sz w:val="28"/>
          <w:szCs w:val="28"/>
        </w:rPr>
        <w:t>，把重担压到他们身上。对有培养前途的优秀年轻干部，要不拘一格大胆使用。各</w:t>
      </w:r>
      <w:r w:rsidRPr="00965929">
        <w:rPr>
          <w:rFonts w:asciiTheme="minorEastAsia" w:eastAsiaTheme="minorEastAsia" w:hAnsiTheme="minorEastAsia" w:hint="eastAsia"/>
          <w:color w:val="565656"/>
          <w:sz w:val="28"/>
          <w:szCs w:val="28"/>
        </w:rPr>
        <w:lastRenderedPageBreak/>
        <w:t>级党委要把关心年轻干部健康成长作为义不容辞的政治责任，加强长远规划，健全工作责任制，及时发现、培养、起用优秀年轻干部。</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习近平指出，各级党委（党组）要加强对党的建设的领导，扛起主责、抓好主业、当好主角，把每条战线、每个领域、每个环节的党建工作抓具体、抓深入。党委（党组）书记作为第一责任人，推动党建责任层层落实落地，把党建工作抓实、抓细、抓到位。</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中共中央政治局委员、中央组织部部长陈希在总结讲话中指出，要深入学习贯彻习近平新时代中国特色社会主义思想和党的十九大精神，贯彻落</w:t>
      </w:r>
      <w:proofErr w:type="gramStart"/>
      <w:r w:rsidRPr="00965929">
        <w:rPr>
          <w:rFonts w:asciiTheme="minorEastAsia" w:eastAsiaTheme="minorEastAsia" w:hAnsiTheme="minorEastAsia" w:hint="eastAsia"/>
          <w:color w:val="565656"/>
          <w:sz w:val="28"/>
          <w:szCs w:val="28"/>
        </w:rPr>
        <w:t>实习近</w:t>
      </w:r>
      <w:proofErr w:type="gramEnd"/>
      <w:r w:rsidRPr="00965929">
        <w:rPr>
          <w:rFonts w:asciiTheme="minorEastAsia" w:eastAsiaTheme="minorEastAsia" w:hAnsiTheme="minorEastAsia" w:hint="eastAsia"/>
          <w:color w:val="565656"/>
          <w:sz w:val="28"/>
          <w:szCs w:val="28"/>
        </w:rPr>
        <w:t>平总书记关于党的建设和组织工作重要思想，坚决维护习近平总书记的核心地位，坚决维护党中央权威和集中统一领导，</w:t>
      </w:r>
      <w:proofErr w:type="gramStart"/>
      <w:r w:rsidRPr="00965929">
        <w:rPr>
          <w:rFonts w:asciiTheme="minorEastAsia" w:eastAsiaTheme="minorEastAsia" w:hAnsiTheme="minorEastAsia" w:hint="eastAsia"/>
          <w:color w:val="565656"/>
          <w:sz w:val="28"/>
          <w:szCs w:val="28"/>
        </w:rPr>
        <w:t>践行</w:t>
      </w:r>
      <w:proofErr w:type="gramEnd"/>
      <w:r w:rsidRPr="00965929">
        <w:rPr>
          <w:rFonts w:asciiTheme="minorEastAsia" w:eastAsiaTheme="minorEastAsia" w:hAnsiTheme="minorEastAsia" w:hint="eastAsia"/>
          <w:color w:val="565656"/>
          <w:sz w:val="28"/>
          <w:szCs w:val="28"/>
        </w:rPr>
        <w:t>新时代党的组织路线，落实新时代党的建设总要求，不断提高组织工作质量和水平，为决胜全面建成小康社会、夺取新时代中国特色社会主义伟大胜利提供坚强组织保证。</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北京市、天津市、福建省、水利部、中国铝业集团有限公司、哈尔滨工业大学负责同志作交流发言。</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部分中共中央政治局委员，中央书记处书记出席会议。</w:t>
      </w:r>
    </w:p>
    <w:p w:rsidR="00965929" w:rsidRPr="00965929" w:rsidRDefault="00965929" w:rsidP="00965929">
      <w:pPr>
        <w:pStyle w:val="a5"/>
        <w:shd w:val="clear" w:color="auto" w:fill="FFFFFF"/>
        <w:spacing w:before="0" w:beforeAutospacing="0" w:after="0" w:afterAutospacing="0"/>
        <w:rPr>
          <w:rFonts w:asciiTheme="minorEastAsia" w:eastAsiaTheme="minorEastAsia" w:hAnsiTheme="minorEastAsia"/>
          <w:color w:val="565656"/>
          <w:sz w:val="28"/>
          <w:szCs w:val="28"/>
        </w:rPr>
      </w:pPr>
      <w:r w:rsidRPr="00965929">
        <w:rPr>
          <w:rFonts w:asciiTheme="minorEastAsia" w:eastAsiaTheme="minorEastAsia" w:hAnsiTheme="minorEastAsia" w:hint="eastAsia"/>
          <w:color w:val="565656"/>
          <w:sz w:val="28"/>
          <w:szCs w:val="28"/>
        </w:rPr>
        <w:t xml:space="preserve">　　中央党的建设工作领导小组成员，各省区市和计划单列市、新疆生产建设兵团，中央和国家机关有关部门、有关人民团体，有关金融机构、国有大型企业和高校，军队有关单位负责同志等参加会议。</w:t>
      </w:r>
    </w:p>
    <w:p w:rsidR="00965929" w:rsidRPr="003E0C88" w:rsidRDefault="00965929" w:rsidP="00965929"/>
    <w:p w:rsidR="00965929" w:rsidRDefault="00965929" w:rsidP="00363FA3">
      <w:pPr>
        <w:rPr>
          <w:rFonts w:asciiTheme="minorEastAsia" w:hAnsiTheme="minorEastAsia" w:hint="eastAsia"/>
          <w:b/>
          <w:sz w:val="28"/>
          <w:szCs w:val="28"/>
        </w:rPr>
      </w:pPr>
    </w:p>
    <w:p w:rsidR="00965929" w:rsidRDefault="00965929" w:rsidP="00363FA3">
      <w:pPr>
        <w:rPr>
          <w:rFonts w:asciiTheme="minorEastAsia" w:hAnsiTheme="minorEastAsia" w:hint="eastAsia"/>
          <w:b/>
          <w:sz w:val="28"/>
          <w:szCs w:val="28"/>
        </w:rPr>
      </w:pPr>
    </w:p>
    <w:p w:rsidR="00965929" w:rsidRDefault="00965929" w:rsidP="00363FA3">
      <w:pPr>
        <w:rPr>
          <w:rFonts w:asciiTheme="minorEastAsia" w:hAnsiTheme="minorEastAsia" w:hint="eastAsia"/>
          <w:b/>
          <w:sz w:val="28"/>
          <w:szCs w:val="28"/>
        </w:rPr>
      </w:pPr>
    </w:p>
    <w:p w:rsidR="009C634E" w:rsidRDefault="002714E8" w:rsidP="009C634E">
      <w:pPr>
        <w:widowControl/>
        <w:shd w:val="clear" w:color="auto" w:fill="FFFFFF"/>
        <w:spacing w:line="570" w:lineRule="atLeast"/>
        <w:ind w:firstLineChars="300" w:firstLine="1320"/>
        <w:jc w:val="left"/>
        <w:outlineLvl w:val="0"/>
        <w:rPr>
          <w:rFonts w:ascii="微软雅黑" w:eastAsia="微软雅黑" w:hAnsi="微软雅黑" w:cs="宋体" w:hint="eastAsia"/>
          <w:color w:val="333333"/>
          <w:kern w:val="36"/>
          <w:sz w:val="41"/>
          <w:szCs w:val="41"/>
        </w:rPr>
      </w:pPr>
      <w:r w:rsidRPr="009C634E">
        <w:rPr>
          <w:rFonts w:asciiTheme="majorEastAsia" w:eastAsiaTheme="majorEastAsia" w:hAnsiTheme="majorEastAsia" w:cs="宋体" w:hint="eastAsia"/>
          <w:color w:val="333333"/>
          <w:kern w:val="36"/>
          <w:sz w:val="44"/>
          <w:szCs w:val="44"/>
        </w:rPr>
        <w:lastRenderedPageBreak/>
        <w:t>习近平在全国教育大会上强调</w:t>
      </w:r>
    </w:p>
    <w:p w:rsidR="002714E8" w:rsidRPr="000A5317" w:rsidRDefault="002714E8" w:rsidP="002714E8">
      <w:pPr>
        <w:widowControl/>
        <w:shd w:val="clear" w:color="auto" w:fill="FFFFFF"/>
        <w:spacing w:line="570" w:lineRule="atLeast"/>
        <w:jc w:val="left"/>
        <w:outlineLvl w:val="0"/>
        <w:rPr>
          <w:rFonts w:ascii="微软雅黑" w:eastAsia="微软雅黑" w:hAnsi="微软雅黑" w:cs="宋体"/>
          <w:color w:val="333333"/>
          <w:kern w:val="36"/>
          <w:sz w:val="41"/>
          <w:szCs w:val="41"/>
        </w:rPr>
      </w:pPr>
      <w:r w:rsidRPr="000A5317">
        <w:rPr>
          <w:rFonts w:ascii="微软雅黑" w:eastAsia="微软雅黑" w:hAnsi="微软雅黑" w:cs="宋体" w:hint="eastAsia"/>
          <w:color w:val="333333"/>
          <w:kern w:val="36"/>
          <w:sz w:val="41"/>
          <w:szCs w:val="41"/>
        </w:rPr>
        <w:t>坚持中国特色社会主义教育发展道路 培养德智体美劳全面发展的社会主义建设者和接班人</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李克强在会上讲话。汪洋、王沪宁、赵乐际、韩正出席会议。</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9C634E">
        <w:rPr>
          <w:rFonts w:asciiTheme="minorEastAsia" w:eastAsiaTheme="minorEastAsia" w:hAnsiTheme="minorEastAsia" w:cs="Arial"/>
          <w:color w:val="333333"/>
          <w:sz w:val="28"/>
          <w:szCs w:val="28"/>
        </w:rPr>
        <w:t>作出</w:t>
      </w:r>
      <w:proofErr w:type="gramEnd"/>
      <w:r w:rsidRPr="009C634E">
        <w:rPr>
          <w:rFonts w:asciiTheme="minorEastAsia" w:eastAsiaTheme="minorEastAsia" w:hAnsiTheme="minorEastAsia" w:cs="Arial"/>
          <w:color w:val="333333"/>
          <w:sz w:val="28"/>
          <w:szCs w:val="28"/>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9C634E">
        <w:rPr>
          <w:rFonts w:asciiTheme="minorEastAsia" w:eastAsiaTheme="minorEastAsia" w:hAnsiTheme="minorEastAsia" w:cs="Arial"/>
          <w:color w:val="333333"/>
          <w:sz w:val="28"/>
          <w:szCs w:val="28"/>
        </w:rPr>
        <w:t>作出</w:t>
      </w:r>
      <w:proofErr w:type="gramEnd"/>
      <w:r w:rsidRPr="009C634E">
        <w:rPr>
          <w:rFonts w:asciiTheme="minorEastAsia" w:eastAsiaTheme="minorEastAsia" w:hAnsiTheme="minorEastAsia" w:cs="Arial"/>
          <w:color w:val="333333"/>
          <w:sz w:val="28"/>
          <w:szCs w:val="28"/>
        </w:rPr>
        <w:t>新的更大的贡献。</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lastRenderedPageBreak/>
        <w:t>习近平在讲话中指出，党的十九大从新时代坚持和发展中国特色社会主义的战略高度，</w:t>
      </w:r>
      <w:proofErr w:type="gramStart"/>
      <w:r w:rsidRPr="009C634E">
        <w:rPr>
          <w:rFonts w:asciiTheme="minorEastAsia" w:eastAsiaTheme="minorEastAsia" w:hAnsiTheme="minorEastAsia" w:cs="Arial"/>
          <w:color w:val="333333"/>
          <w:sz w:val="28"/>
          <w:szCs w:val="28"/>
        </w:rPr>
        <w:t>作出</w:t>
      </w:r>
      <w:proofErr w:type="gramEnd"/>
      <w:r w:rsidRPr="009C634E">
        <w:rPr>
          <w:rFonts w:asciiTheme="minorEastAsia" w:eastAsiaTheme="minorEastAsia" w:hAnsiTheme="minorEastAsia" w:cs="Arial"/>
          <w:color w:val="333333"/>
          <w:sz w:val="28"/>
          <w:szCs w:val="28"/>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习近平强调，新时代新形势，改革开放和社会主义现代化建设、促进人的全面发展和社会全面进步对教育和学习提出了新的更高的要求。我们要抓住机遇、超前布局，以更高远的历史站位、更宽广的</w:t>
      </w:r>
      <w:r w:rsidRPr="009C634E">
        <w:rPr>
          <w:rFonts w:asciiTheme="minorEastAsia" w:eastAsiaTheme="minorEastAsia" w:hAnsiTheme="minorEastAsia" w:cs="Arial"/>
          <w:color w:val="333333"/>
          <w:sz w:val="28"/>
          <w:szCs w:val="28"/>
        </w:rPr>
        <w:lastRenderedPageBreak/>
        <w:t>国际视野、更深邃的战略眼光，对加快推进教育现代化、建设教育强国</w:t>
      </w:r>
      <w:proofErr w:type="gramStart"/>
      <w:r w:rsidRPr="009C634E">
        <w:rPr>
          <w:rFonts w:asciiTheme="minorEastAsia" w:eastAsiaTheme="minorEastAsia" w:hAnsiTheme="minorEastAsia" w:cs="Arial"/>
          <w:color w:val="333333"/>
          <w:sz w:val="28"/>
          <w:szCs w:val="28"/>
        </w:rPr>
        <w:t>作出</w:t>
      </w:r>
      <w:proofErr w:type="gramEnd"/>
      <w:r w:rsidRPr="009C634E">
        <w:rPr>
          <w:rFonts w:asciiTheme="minorEastAsia" w:eastAsiaTheme="minorEastAsia" w:hAnsiTheme="minorEastAsia" w:cs="Arial"/>
          <w:color w:val="333333"/>
          <w:sz w:val="28"/>
          <w:szCs w:val="28"/>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9C634E">
        <w:rPr>
          <w:rFonts w:asciiTheme="minorEastAsia" w:eastAsiaTheme="minorEastAsia" w:hAnsiTheme="minorEastAsia" w:cs="Arial"/>
          <w:color w:val="333333"/>
          <w:sz w:val="28"/>
          <w:szCs w:val="28"/>
        </w:rPr>
        <w:t>立志听</w:t>
      </w:r>
      <w:proofErr w:type="gramEnd"/>
      <w:r w:rsidRPr="009C634E">
        <w:rPr>
          <w:rFonts w:asciiTheme="minorEastAsia" w:eastAsiaTheme="minorEastAsia" w:hAnsiTheme="minorEastAsia" w:cs="Arial"/>
          <w:color w:val="333333"/>
          <w:sz w:val="28"/>
          <w:szCs w:val="28"/>
        </w:rPr>
        <w:t>党话、跟党走，立志扎根人民、奉献国家。要在加强品德修养上下功夫，教育引导学生培育和</w:t>
      </w:r>
      <w:proofErr w:type="gramStart"/>
      <w:r w:rsidRPr="009C634E">
        <w:rPr>
          <w:rFonts w:asciiTheme="minorEastAsia" w:eastAsiaTheme="minorEastAsia" w:hAnsiTheme="minorEastAsia" w:cs="Arial"/>
          <w:color w:val="333333"/>
          <w:sz w:val="28"/>
          <w:szCs w:val="28"/>
        </w:rPr>
        <w:t>践行</w:t>
      </w:r>
      <w:proofErr w:type="gramEnd"/>
      <w:r w:rsidRPr="009C634E">
        <w:rPr>
          <w:rFonts w:asciiTheme="minorEastAsia" w:eastAsiaTheme="minorEastAsia" w:hAnsiTheme="minorEastAsia" w:cs="Arial"/>
          <w:color w:val="333333"/>
          <w:sz w:val="28"/>
          <w:szCs w:val="28"/>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9C634E">
        <w:rPr>
          <w:rFonts w:asciiTheme="minorEastAsia" w:eastAsiaTheme="minorEastAsia" w:hAnsiTheme="minorEastAsia" w:cs="Arial"/>
          <w:color w:val="333333"/>
          <w:sz w:val="28"/>
          <w:szCs w:val="28"/>
        </w:rPr>
        <w:t>培养奋斗</w:t>
      </w:r>
      <w:proofErr w:type="gramEnd"/>
      <w:r w:rsidRPr="009C634E">
        <w:rPr>
          <w:rFonts w:asciiTheme="minorEastAsia" w:eastAsiaTheme="minorEastAsia" w:hAnsiTheme="minorEastAsia" w:cs="Arial"/>
          <w:color w:val="333333"/>
          <w:sz w:val="28"/>
          <w:szCs w:val="28"/>
        </w:rPr>
        <w:t>精神上下功夫，教育引导学生树立高远志向，历练敢于担当、不懈奋斗的精神，具有勇于奋斗的精神状态、乐观向上的人生态度，做到刚健有为、自</w:t>
      </w:r>
      <w:r w:rsidRPr="009C634E">
        <w:rPr>
          <w:rFonts w:asciiTheme="minorEastAsia" w:eastAsiaTheme="minorEastAsia" w:hAnsiTheme="minorEastAsia" w:cs="Arial"/>
          <w:color w:val="333333"/>
          <w:sz w:val="28"/>
          <w:szCs w:val="28"/>
        </w:rPr>
        <w:lastRenderedPageBreak/>
        <w:t>强不息。要在增强综合素质上下功夫，教育引导学生培养综合能力，培养创新思维。要树立</w:t>
      </w:r>
      <w:proofErr w:type="gramStart"/>
      <w:r w:rsidRPr="009C634E">
        <w:rPr>
          <w:rFonts w:asciiTheme="minorEastAsia" w:eastAsiaTheme="minorEastAsia" w:hAnsiTheme="minorEastAsia" w:cs="Arial"/>
          <w:color w:val="333333"/>
          <w:sz w:val="28"/>
          <w:szCs w:val="28"/>
        </w:rPr>
        <w:t>健康第一</w:t>
      </w:r>
      <w:proofErr w:type="gramEnd"/>
      <w:r w:rsidRPr="009C634E">
        <w:rPr>
          <w:rFonts w:asciiTheme="minorEastAsia" w:eastAsiaTheme="minorEastAsia" w:hAnsiTheme="minorEastAsia" w:cs="Arial"/>
          <w:color w:val="333333"/>
          <w:sz w:val="28"/>
          <w:szCs w:val="28"/>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9C634E">
        <w:rPr>
          <w:rFonts w:asciiTheme="minorEastAsia" w:eastAsiaTheme="minorEastAsia" w:hAnsiTheme="minorEastAsia" w:cs="Arial"/>
          <w:color w:val="333333"/>
          <w:sz w:val="28"/>
          <w:szCs w:val="28"/>
        </w:rPr>
        <w:t>纪予以</w:t>
      </w:r>
      <w:proofErr w:type="gramEnd"/>
      <w:r w:rsidRPr="009C634E">
        <w:rPr>
          <w:rFonts w:asciiTheme="minorEastAsia" w:eastAsiaTheme="minorEastAsia" w:hAnsiTheme="minorEastAsia" w:cs="Arial"/>
          <w:color w:val="333333"/>
          <w:sz w:val="28"/>
          <w:szCs w:val="28"/>
        </w:rPr>
        <w:t>严惩。</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习近平指出，要深化教育体制改革，健全立德树人落实机制，扭转不科学的教育评价导向，坚决克服唯分数、唯升学、唯文凭、唯论</w:t>
      </w:r>
      <w:r w:rsidRPr="009C634E">
        <w:rPr>
          <w:rFonts w:asciiTheme="minorEastAsia" w:eastAsiaTheme="minorEastAsia" w:hAnsiTheme="minorEastAsia" w:cs="Arial"/>
          <w:color w:val="333333"/>
          <w:sz w:val="28"/>
          <w:szCs w:val="28"/>
        </w:rPr>
        <w:lastRenderedPageBreak/>
        <w:t>文、唯帽子的顽</w:t>
      </w:r>
      <w:proofErr w:type="gramStart"/>
      <w:r w:rsidRPr="009C634E">
        <w:rPr>
          <w:rFonts w:asciiTheme="minorEastAsia" w:eastAsiaTheme="minorEastAsia" w:hAnsiTheme="minorEastAsia" w:cs="Arial"/>
          <w:color w:val="333333"/>
          <w:sz w:val="28"/>
          <w:szCs w:val="28"/>
        </w:rPr>
        <w:t>瘴</w:t>
      </w:r>
      <w:proofErr w:type="gramEnd"/>
      <w:r w:rsidRPr="009C634E">
        <w:rPr>
          <w:rFonts w:asciiTheme="minorEastAsia" w:eastAsiaTheme="minorEastAsia" w:hAnsiTheme="minorEastAsia" w:cs="Arial"/>
          <w:color w:val="333333"/>
          <w:sz w:val="28"/>
          <w:szCs w:val="28"/>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w:t>
      </w:r>
      <w:r w:rsidRPr="009C634E">
        <w:rPr>
          <w:rFonts w:asciiTheme="minorEastAsia" w:eastAsiaTheme="minorEastAsia" w:hAnsiTheme="minorEastAsia" w:cs="Arial"/>
          <w:color w:val="333333"/>
          <w:sz w:val="28"/>
          <w:szCs w:val="28"/>
        </w:rPr>
        <w:lastRenderedPageBreak/>
        <w:t>的责任。各级党委和政府要为学校办学安全托底，解决学校后顾之忧，维护老师和学校应有的尊严，保护学生生命安全。</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李克强在讲话中指出，要认真学习领会和贯彻落</w:t>
      </w:r>
      <w:proofErr w:type="gramStart"/>
      <w:r w:rsidRPr="009C634E">
        <w:rPr>
          <w:rFonts w:asciiTheme="minorEastAsia" w:eastAsiaTheme="minorEastAsia" w:hAnsiTheme="minorEastAsia" w:cs="Arial"/>
          <w:color w:val="333333"/>
          <w:sz w:val="28"/>
          <w:szCs w:val="28"/>
        </w:rPr>
        <w:t>实习近</w:t>
      </w:r>
      <w:proofErr w:type="gramEnd"/>
      <w:r w:rsidRPr="009C634E">
        <w:rPr>
          <w:rFonts w:asciiTheme="minorEastAsia" w:eastAsiaTheme="minorEastAsia" w:hAnsiTheme="minorEastAsia" w:cs="Arial"/>
          <w:color w:val="333333"/>
          <w:sz w:val="28"/>
          <w:szCs w:val="28"/>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sidRPr="009C634E">
        <w:rPr>
          <w:rFonts w:asciiTheme="minorEastAsia" w:eastAsiaTheme="minorEastAsia" w:hAnsiTheme="minorEastAsia" w:cs="Arial"/>
          <w:color w:val="333333"/>
          <w:sz w:val="28"/>
          <w:szCs w:val="28"/>
        </w:rPr>
        <w:t>控辍保学工</w:t>
      </w:r>
      <w:proofErr w:type="gramEnd"/>
      <w:r w:rsidRPr="009C634E">
        <w:rPr>
          <w:rFonts w:asciiTheme="minorEastAsia" w:eastAsiaTheme="minorEastAsia" w:hAnsiTheme="minorEastAsia" w:cs="Arial"/>
          <w:color w:val="333333"/>
          <w:sz w:val="28"/>
          <w:szCs w:val="28"/>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w:t>
      </w:r>
      <w:r w:rsidRPr="009C634E">
        <w:rPr>
          <w:rFonts w:asciiTheme="minorEastAsia" w:eastAsiaTheme="minorEastAsia" w:hAnsiTheme="minorEastAsia" w:cs="Arial"/>
          <w:color w:val="333333"/>
          <w:sz w:val="28"/>
          <w:szCs w:val="28"/>
        </w:rPr>
        <w:lastRenderedPageBreak/>
        <w:t>关键核心技术中的重要作用。大力办好职业院校，坚持面向市场、服务发展、促进就业的办学方向，推进产教融合、校企合作，培养更多高技能人才。提高技术技能人才的社会地位和待遇。</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sidRPr="009C634E">
        <w:rPr>
          <w:rFonts w:asciiTheme="minorEastAsia" w:eastAsiaTheme="minorEastAsia" w:hAnsiTheme="minorEastAsia" w:cs="Arial"/>
          <w:color w:val="333333"/>
          <w:sz w:val="28"/>
          <w:szCs w:val="28"/>
        </w:rPr>
        <w:t>进创新</w:t>
      </w:r>
      <w:proofErr w:type="gramEnd"/>
      <w:r w:rsidRPr="009C634E">
        <w:rPr>
          <w:rFonts w:asciiTheme="minorEastAsia" w:eastAsiaTheme="minorEastAsia" w:hAnsiTheme="minorEastAsia" w:cs="Arial"/>
          <w:color w:val="333333"/>
          <w:sz w:val="28"/>
          <w:szCs w:val="28"/>
        </w:rPr>
        <w:t>教育理念和人才培养模式，发展“互联网+教育”，完善吸引优秀人才从事教育的体制机制，提升教师社会地位，让尊师重教蔚然成风。</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中共中央政治局委员、中央书记处书记，全国人大常委会有关领导同志，国务委员，最高人民法院院长，最高人民检察院检察长，全国政协有关领导同志出席大会。</w:t>
      </w:r>
    </w:p>
    <w:p w:rsidR="002714E8" w:rsidRPr="009C634E" w:rsidRDefault="002714E8" w:rsidP="009C634E">
      <w:pPr>
        <w:pStyle w:val="a5"/>
        <w:shd w:val="clear" w:color="auto" w:fill="FFFFFF"/>
        <w:spacing w:before="0" w:beforeAutospacing="0" w:after="0" w:afterAutospacing="0"/>
        <w:rPr>
          <w:rFonts w:asciiTheme="minorEastAsia" w:eastAsiaTheme="minorEastAsia" w:hAnsiTheme="minorEastAsia" w:cs="Arial"/>
          <w:color w:val="333333"/>
          <w:sz w:val="28"/>
          <w:szCs w:val="28"/>
        </w:rPr>
      </w:pPr>
      <w:r w:rsidRPr="009C634E">
        <w:rPr>
          <w:rFonts w:asciiTheme="minorEastAsia" w:eastAsiaTheme="minorEastAsia" w:hAnsiTheme="minorEastAsia" w:cs="Arial"/>
          <w:color w:val="333333"/>
          <w:sz w:val="28"/>
          <w:szCs w:val="28"/>
        </w:rPr>
        <w:t xml:space="preserve">　　中央教育工作领导小组成员，各省区市和计划单列市、新疆生产建设兵团，中央和国家机关有关部门、有关人民团体，军队有关单位，部分高校负责同志参加大会。</w:t>
      </w:r>
    </w:p>
    <w:p w:rsidR="00965929" w:rsidRDefault="00965929" w:rsidP="00363FA3">
      <w:pPr>
        <w:rPr>
          <w:rFonts w:asciiTheme="minorEastAsia" w:hAnsiTheme="minorEastAsia" w:hint="eastAsia"/>
          <w:b/>
          <w:sz w:val="28"/>
          <w:szCs w:val="28"/>
        </w:rPr>
      </w:pPr>
    </w:p>
    <w:p w:rsidR="009C634E" w:rsidRDefault="009C634E" w:rsidP="00363FA3">
      <w:pPr>
        <w:rPr>
          <w:rFonts w:asciiTheme="minorEastAsia" w:hAnsiTheme="minorEastAsia" w:hint="eastAsia"/>
          <w:b/>
          <w:sz w:val="28"/>
          <w:szCs w:val="28"/>
        </w:rPr>
      </w:pPr>
    </w:p>
    <w:p w:rsidR="009C634E" w:rsidRDefault="009C634E" w:rsidP="00363FA3">
      <w:pPr>
        <w:rPr>
          <w:rFonts w:asciiTheme="minorEastAsia" w:hAnsiTheme="minorEastAsia" w:hint="eastAsia"/>
          <w:b/>
          <w:sz w:val="28"/>
          <w:szCs w:val="28"/>
        </w:rPr>
      </w:pPr>
    </w:p>
    <w:p w:rsidR="009C634E" w:rsidRDefault="009C634E" w:rsidP="00363FA3">
      <w:pPr>
        <w:rPr>
          <w:rFonts w:asciiTheme="minorEastAsia" w:hAnsiTheme="minorEastAsia" w:hint="eastAsia"/>
          <w:b/>
          <w:sz w:val="28"/>
          <w:szCs w:val="28"/>
        </w:rPr>
      </w:pPr>
    </w:p>
    <w:p w:rsidR="009C634E" w:rsidRDefault="009C634E" w:rsidP="00363FA3">
      <w:pPr>
        <w:rPr>
          <w:rFonts w:asciiTheme="minorEastAsia" w:hAnsiTheme="minorEastAsia" w:hint="eastAsia"/>
          <w:b/>
          <w:sz w:val="28"/>
          <w:szCs w:val="28"/>
        </w:rPr>
      </w:pPr>
    </w:p>
    <w:p w:rsidR="009C634E" w:rsidRDefault="009C634E" w:rsidP="00363FA3">
      <w:pPr>
        <w:rPr>
          <w:rFonts w:asciiTheme="minorEastAsia" w:hAnsiTheme="minorEastAsia" w:hint="eastAsia"/>
          <w:b/>
          <w:sz w:val="28"/>
          <w:szCs w:val="28"/>
        </w:rPr>
      </w:pPr>
    </w:p>
    <w:p w:rsidR="009C634E" w:rsidRDefault="009C634E" w:rsidP="009C634E">
      <w:pPr>
        <w:widowControl/>
        <w:spacing w:line="600" w:lineRule="atLeast"/>
        <w:ind w:firstLineChars="150" w:firstLine="663"/>
        <w:jc w:val="left"/>
        <w:outlineLvl w:val="2"/>
        <w:rPr>
          <w:rFonts w:ascii="微软雅黑" w:eastAsia="微软雅黑" w:hAnsi="微软雅黑" w:cs="宋体" w:hint="eastAsia"/>
          <w:b/>
          <w:bCs/>
          <w:color w:val="333333"/>
          <w:kern w:val="0"/>
          <w:sz w:val="42"/>
          <w:szCs w:val="42"/>
        </w:rPr>
      </w:pPr>
      <w:proofErr w:type="gramStart"/>
      <w:r w:rsidRPr="009C634E">
        <w:rPr>
          <w:rFonts w:asciiTheme="majorEastAsia" w:eastAsiaTheme="majorEastAsia" w:hAnsiTheme="majorEastAsia" w:cs="宋体" w:hint="eastAsia"/>
          <w:b/>
          <w:bCs/>
          <w:color w:val="333333"/>
          <w:kern w:val="0"/>
          <w:sz w:val="44"/>
          <w:szCs w:val="44"/>
        </w:rPr>
        <w:lastRenderedPageBreak/>
        <w:t>娄</w:t>
      </w:r>
      <w:proofErr w:type="gramEnd"/>
      <w:r w:rsidRPr="009C634E">
        <w:rPr>
          <w:rFonts w:asciiTheme="majorEastAsia" w:eastAsiaTheme="majorEastAsia" w:hAnsiTheme="majorEastAsia" w:cs="宋体" w:hint="eastAsia"/>
          <w:b/>
          <w:bCs/>
          <w:color w:val="333333"/>
          <w:kern w:val="0"/>
          <w:sz w:val="44"/>
          <w:szCs w:val="44"/>
        </w:rPr>
        <w:t>勤俭在全省组织工作会议上强调</w:t>
      </w:r>
    </w:p>
    <w:p w:rsidR="009C634E" w:rsidRDefault="009C634E" w:rsidP="009C634E">
      <w:pPr>
        <w:widowControl/>
        <w:spacing w:line="600" w:lineRule="atLeast"/>
        <w:jc w:val="left"/>
        <w:outlineLvl w:val="2"/>
        <w:rPr>
          <w:rFonts w:ascii="微软雅黑" w:eastAsia="微软雅黑" w:hAnsi="微软雅黑" w:cs="宋体" w:hint="eastAsia"/>
          <w:b/>
          <w:bCs/>
          <w:color w:val="333333"/>
          <w:kern w:val="0"/>
          <w:sz w:val="42"/>
          <w:szCs w:val="42"/>
        </w:rPr>
      </w:pPr>
      <w:r w:rsidRPr="00834CF3">
        <w:rPr>
          <w:rFonts w:ascii="微软雅黑" w:eastAsia="微软雅黑" w:hAnsi="微软雅黑" w:cs="宋体" w:hint="eastAsia"/>
          <w:b/>
          <w:bCs/>
          <w:color w:val="333333"/>
          <w:kern w:val="0"/>
          <w:sz w:val="42"/>
          <w:szCs w:val="42"/>
        </w:rPr>
        <w:t>全面贯彻落实新时代党的组织路线 以高质量</w:t>
      </w:r>
    </w:p>
    <w:p w:rsidR="009C634E" w:rsidRPr="00834CF3" w:rsidRDefault="009C634E" w:rsidP="009C634E">
      <w:pPr>
        <w:widowControl/>
        <w:spacing w:line="600" w:lineRule="atLeast"/>
        <w:ind w:firstLineChars="350" w:firstLine="1470"/>
        <w:jc w:val="left"/>
        <w:outlineLvl w:val="2"/>
        <w:rPr>
          <w:rFonts w:ascii="微软雅黑" w:eastAsia="微软雅黑" w:hAnsi="微软雅黑" w:cs="宋体"/>
          <w:b/>
          <w:bCs/>
          <w:color w:val="333333"/>
          <w:kern w:val="0"/>
          <w:sz w:val="42"/>
          <w:szCs w:val="42"/>
        </w:rPr>
      </w:pPr>
      <w:r w:rsidRPr="00834CF3">
        <w:rPr>
          <w:rFonts w:ascii="微软雅黑" w:eastAsia="微软雅黑" w:hAnsi="微软雅黑" w:cs="宋体" w:hint="eastAsia"/>
          <w:b/>
          <w:bCs/>
          <w:color w:val="333333"/>
          <w:kern w:val="0"/>
          <w:sz w:val="42"/>
          <w:szCs w:val="42"/>
        </w:rPr>
        <w:t>党建</w:t>
      </w:r>
      <w:proofErr w:type="gramStart"/>
      <w:r w:rsidRPr="00834CF3">
        <w:rPr>
          <w:rFonts w:ascii="微软雅黑" w:eastAsia="微软雅黑" w:hAnsi="微软雅黑" w:cs="宋体" w:hint="eastAsia"/>
          <w:b/>
          <w:bCs/>
          <w:color w:val="333333"/>
          <w:kern w:val="0"/>
          <w:sz w:val="42"/>
          <w:szCs w:val="42"/>
        </w:rPr>
        <w:t>引领保障</w:t>
      </w:r>
      <w:proofErr w:type="gramEnd"/>
      <w:r w:rsidRPr="00834CF3">
        <w:rPr>
          <w:rFonts w:ascii="微软雅黑" w:eastAsia="微软雅黑" w:hAnsi="微软雅黑" w:cs="宋体" w:hint="eastAsia"/>
          <w:b/>
          <w:bCs/>
          <w:color w:val="333333"/>
          <w:kern w:val="0"/>
          <w:sz w:val="42"/>
          <w:szCs w:val="42"/>
        </w:rPr>
        <w:t>高质量发展</w:t>
      </w:r>
    </w:p>
    <w:p w:rsidR="009C634E" w:rsidRPr="009C634E" w:rsidRDefault="009C634E" w:rsidP="009C634E">
      <w:pPr>
        <w:ind w:firstLineChars="200" w:firstLine="560"/>
        <w:rPr>
          <w:rFonts w:asciiTheme="minorEastAsia" w:hAnsiTheme="minorEastAsia" w:hint="eastAsia"/>
          <w:color w:val="333333"/>
          <w:sz w:val="28"/>
          <w:szCs w:val="28"/>
        </w:rPr>
      </w:pPr>
      <w:r>
        <w:rPr>
          <w:rFonts w:asciiTheme="minorEastAsia" w:hAnsiTheme="minorEastAsia" w:hint="eastAsia"/>
          <w:color w:val="333333"/>
          <w:sz w:val="28"/>
          <w:szCs w:val="28"/>
        </w:rPr>
        <w:t>2018年</w:t>
      </w:r>
      <w:r w:rsidRPr="009C634E">
        <w:rPr>
          <w:rFonts w:asciiTheme="minorEastAsia" w:hAnsiTheme="minorEastAsia"/>
          <w:color w:val="333333"/>
          <w:sz w:val="28"/>
          <w:szCs w:val="28"/>
        </w:rPr>
        <w:t>7月24日，全省组织工作会议在南京召开，省委书记</w:t>
      </w:r>
      <w:proofErr w:type="gramStart"/>
      <w:r w:rsidRPr="009C634E">
        <w:rPr>
          <w:rFonts w:asciiTheme="minorEastAsia" w:hAnsiTheme="minorEastAsia"/>
          <w:color w:val="333333"/>
          <w:sz w:val="28"/>
          <w:szCs w:val="28"/>
        </w:rPr>
        <w:t>娄</w:t>
      </w:r>
      <w:proofErr w:type="gramEnd"/>
      <w:r w:rsidRPr="009C634E">
        <w:rPr>
          <w:rFonts w:asciiTheme="minorEastAsia" w:hAnsiTheme="minorEastAsia"/>
          <w:color w:val="333333"/>
          <w:sz w:val="28"/>
          <w:szCs w:val="28"/>
        </w:rPr>
        <w:t>勤俭出席会议并讲话。他强调，要坚持以习近平新时代中国特色社会主义思想为指导，全面贯彻新时代党的建设总要求和组织路线，强化系统思维、突出问题导向，聚焦"两个维护"加强政治建设，聚焦提升组织力加强组织体系建设，聚焦忠诚干净担当加强干部队伍建设，聚焦爱国奉献加强人才队伍建设，以高质量党建</w:t>
      </w:r>
      <w:proofErr w:type="gramStart"/>
      <w:r w:rsidRPr="009C634E">
        <w:rPr>
          <w:rFonts w:asciiTheme="minorEastAsia" w:hAnsiTheme="minorEastAsia"/>
          <w:color w:val="333333"/>
          <w:sz w:val="28"/>
          <w:szCs w:val="28"/>
        </w:rPr>
        <w:t>引领保障</w:t>
      </w:r>
      <w:proofErr w:type="gramEnd"/>
      <w:r w:rsidRPr="009C634E">
        <w:rPr>
          <w:rFonts w:asciiTheme="minorEastAsia" w:hAnsiTheme="minorEastAsia"/>
          <w:color w:val="333333"/>
          <w:sz w:val="28"/>
          <w:szCs w:val="28"/>
        </w:rPr>
        <w:t>高质量发展，为坚持和加强党的全面领导、建设"强</w:t>
      </w:r>
      <w:proofErr w:type="gramStart"/>
      <w:r w:rsidRPr="009C634E">
        <w:rPr>
          <w:rFonts w:asciiTheme="minorEastAsia" w:hAnsiTheme="minorEastAsia"/>
          <w:color w:val="333333"/>
          <w:sz w:val="28"/>
          <w:szCs w:val="28"/>
        </w:rPr>
        <w:t>富美高</w:t>
      </w:r>
      <w:proofErr w:type="gramEnd"/>
      <w:r w:rsidRPr="009C634E">
        <w:rPr>
          <w:rFonts w:asciiTheme="minorEastAsia" w:hAnsiTheme="minorEastAsia"/>
          <w:color w:val="333333"/>
          <w:sz w:val="28"/>
          <w:szCs w:val="28"/>
        </w:rPr>
        <w:t>"新江苏提供坚强组织保证。</w:t>
      </w:r>
    </w:p>
    <w:p w:rsidR="009C634E" w:rsidRPr="009C634E" w:rsidRDefault="009C634E" w:rsidP="009C634E">
      <w:pPr>
        <w:rPr>
          <w:rFonts w:asciiTheme="minorEastAsia" w:hAnsiTheme="minorEastAsia" w:hint="eastAsia"/>
          <w:color w:val="333333"/>
          <w:sz w:val="28"/>
          <w:szCs w:val="28"/>
        </w:rPr>
      </w:pPr>
      <w:proofErr w:type="gramStart"/>
      <w:r w:rsidRPr="009C634E">
        <w:rPr>
          <w:rFonts w:asciiTheme="minorEastAsia" w:hAnsiTheme="minorEastAsia"/>
          <w:color w:val="333333"/>
          <w:sz w:val="28"/>
          <w:szCs w:val="28"/>
        </w:rPr>
        <w:t>娄</w:t>
      </w:r>
      <w:proofErr w:type="gramEnd"/>
      <w:r w:rsidRPr="009C634E">
        <w:rPr>
          <w:rFonts w:asciiTheme="minorEastAsia" w:hAnsiTheme="minorEastAsia"/>
          <w:color w:val="333333"/>
          <w:sz w:val="28"/>
          <w:szCs w:val="28"/>
        </w:rPr>
        <w:t>勤俭指出，习近平总书记在全国组织工作会议上的重要讲话，深刻总结了十八大以来党的建设和组织工作取得的经验成就，明确提出了新时代党的建设和组织工作的目标任务，创造性提出新时代党的组织路线，这是十八大以来我们党自身建设实践的理性升华，是新时代党的建设总要求在组织工作中的具体化，是对马克思主义建党学说的开创性贡献，在我们党的历史上具有里程碑意义。我们要坚决把思想和行动统一到习近平总书记重要讲话精神上来，认真学习、深刻领会新时代党的组织路线的重大意义和内涵要求，牢牢把握习近平新时代中国特色社会主义思想这个行动指南，牢牢把握坚持和加强党的全面领导、坚持和发展中国特色社会主义这个根本目标，牢牢把握组织体系</w:t>
      </w:r>
      <w:r w:rsidRPr="009C634E">
        <w:rPr>
          <w:rFonts w:asciiTheme="minorEastAsia" w:hAnsiTheme="minorEastAsia"/>
          <w:color w:val="333333"/>
          <w:sz w:val="28"/>
          <w:szCs w:val="28"/>
        </w:rPr>
        <w:lastRenderedPageBreak/>
        <w:t>和干部人才队伍建设这个重点任务，将其作为"行动总纲"贯穿到全省党的建设和组织工作全过程。</w:t>
      </w:r>
    </w:p>
    <w:p w:rsidR="009C634E" w:rsidRPr="009C634E" w:rsidRDefault="009C634E" w:rsidP="009C634E">
      <w:pPr>
        <w:rPr>
          <w:rFonts w:asciiTheme="minorEastAsia" w:hAnsiTheme="minorEastAsia" w:hint="eastAsia"/>
          <w:color w:val="333333"/>
          <w:sz w:val="28"/>
          <w:szCs w:val="28"/>
        </w:rPr>
      </w:pPr>
      <w:proofErr w:type="gramStart"/>
      <w:r w:rsidRPr="009C634E">
        <w:rPr>
          <w:rFonts w:asciiTheme="minorEastAsia" w:hAnsiTheme="minorEastAsia"/>
          <w:color w:val="333333"/>
          <w:sz w:val="28"/>
          <w:szCs w:val="28"/>
        </w:rPr>
        <w:t>娄</w:t>
      </w:r>
      <w:proofErr w:type="gramEnd"/>
      <w:r w:rsidRPr="009C634E">
        <w:rPr>
          <w:rFonts w:asciiTheme="minorEastAsia" w:hAnsiTheme="minorEastAsia"/>
          <w:color w:val="333333"/>
          <w:sz w:val="28"/>
          <w:szCs w:val="28"/>
        </w:rPr>
        <w:t>勤俭充分肯定了十八大以来全省党的建设和组织工作取得的显著成效，深刻分析了存在的突出问题。他强调，当前我省发展正处于转型升级、爬坡过坎的关键阶段，加快建设"强</w:t>
      </w:r>
      <w:proofErr w:type="gramStart"/>
      <w:r w:rsidRPr="009C634E">
        <w:rPr>
          <w:rFonts w:asciiTheme="minorEastAsia" w:hAnsiTheme="minorEastAsia"/>
          <w:color w:val="333333"/>
          <w:sz w:val="28"/>
          <w:szCs w:val="28"/>
        </w:rPr>
        <w:t>富美高</w:t>
      </w:r>
      <w:proofErr w:type="gramEnd"/>
      <w:r w:rsidRPr="009C634E">
        <w:rPr>
          <w:rFonts w:asciiTheme="minorEastAsia" w:hAnsiTheme="minorEastAsia"/>
          <w:color w:val="333333"/>
          <w:sz w:val="28"/>
          <w:szCs w:val="28"/>
        </w:rPr>
        <w:t>"新江苏、推动高质量发展走在前列，对全省各级党组织和党员干部的领导力、创新力、执行力都提出了更高要求。要主动对标习近平总书记重要讲话精神和新时代党的组织路线，结合抓好中央巡视反馈意见整改落实，清醒认识我省党的建设和组织工作现状，高度重视理论武装、选人用人、干部管理、基层组织建设、人才工作、管党治党责任等方面存在的问题，采取坚决有力措施切实加以解决。</w:t>
      </w:r>
    </w:p>
    <w:p w:rsidR="009C634E" w:rsidRPr="009C634E" w:rsidRDefault="009C634E" w:rsidP="009C634E">
      <w:pPr>
        <w:pStyle w:val="a5"/>
        <w:spacing w:before="0" w:beforeAutospacing="0" w:after="0" w:afterAutospacing="0"/>
        <w:jc w:val="both"/>
        <w:rPr>
          <w:rFonts w:asciiTheme="minorEastAsia" w:eastAsiaTheme="minorEastAsia" w:hAnsiTheme="minorEastAsia" w:hint="eastAsia"/>
          <w:color w:val="333333"/>
          <w:sz w:val="28"/>
          <w:szCs w:val="28"/>
        </w:rPr>
      </w:pPr>
      <w:proofErr w:type="gramStart"/>
      <w:r w:rsidRPr="009C634E">
        <w:rPr>
          <w:rFonts w:asciiTheme="minorEastAsia" w:eastAsiaTheme="minorEastAsia" w:hAnsiTheme="minorEastAsia"/>
          <w:color w:val="333333"/>
          <w:sz w:val="28"/>
          <w:szCs w:val="28"/>
        </w:rPr>
        <w:t>娄</w:t>
      </w:r>
      <w:proofErr w:type="gramEnd"/>
      <w:r w:rsidRPr="009C634E">
        <w:rPr>
          <w:rFonts w:asciiTheme="minorEastAsia" w:eastAsiaTheme="minorEastAsia" w:hAnsiTheme="minorEastAsia"/>
          <w:color w:val="333333"/>
          <w:sz w:val="28"/>
          <w:szCs w:val="28"/>
        </w:rPr>
        <w:t>勤俭指出，要全面落</w:t>
      </w:r>
      <w:proofErr w:type="gramStart"/>
      <w:r w:rsidRPr="009C634E">
        <w:rPr>
          <w:rFonts w:asciiTheme="minorEastAsia" w:eastAsiaTheme="minorEastAsia" w:hAnsiTheme="minorEastAsia"/>
          <w:color w:val="333333"/>
          <w:sz w:val="28"/>
          <w:szCs w:val="28"/>
        </w:rPr>
        <w:t>实习近</w:t>
      </w:r>
      <w:proofErr w:type="gramEnd"/>
      <w:r w:rsidRPr="009C634E">
        <w:rPr>
          <w:rFonts w:asciiTheme="minorEastAsia" w:eastAsiaTheme="minorEastAsia" w:hAnsiTheme="minorEastAsia"/>
          <w:color w:val="333333"/>
          <w:sz w:val="28"/>
          <w:szCs w:val="28"/>
        </w:rPr>
        <w:t>平总书记重要讲话精神，不断提高我省党的建设和组织工作质量。要着力建强党的基层战斗堡垒，更高标准推进工作覆盖，更大力度抓好基层治理，更实举措落实重大任务。要着力打造适应高质量发展要求的高素质干部队伍，把严格政治标准贯穿始终，把坚持事业为上贯穿始终，把激励担当作为贯穿始终。要着力培养选拔优秀年轻干部，既积极主动作为又遵循客观规律，既筑牢政治忠诚又提升能力本领，既强化适时使用又加强动态管理，打造一支当下有活力、发展有潜力、未来有竞争力的年轻干部队伍。要着力为新江苏建设集聚更多优秀人才，转变理念思路打造人才集聚高地，深化机制创新激发人才创造活力，注重引领吸纳增强人才政治认同，把更多优秀人才汇聚到江苏改革发展事业中来。</w:t>
      </w:r>
    </w:p>
    <w:p w:rsidR="009C634E" w:rsidRPr="009C634E" w:rsidRDefault="009C634E" w:rsidP="009C634E">
      <w:pPr>
        <w:pStyle w:val="a5"/>
        <w:spacing w:before="0" w:beforeAutospacing="0" w:after="0" w:afterAutospacing="0"/>
        <w:jc w:val="both"/>
        <w:rPr>
          <w:rFonts w:asciiTheme="minorEastAsia" w:eastAsiaTheme="minorEastAsia" w:hAnsiTheme="minorEastAsia" w:hint="eastAsia"/>
          <w:color w:val="333333"/>
          <w:sz w:val="28"/>
          <w:szCs w:val="28"/>
        </w:rPr>
      </w:pPr>
      <w:r w:rsidRPr="009C634E">
        <w:rPr>
          <w:rFonts w:asciiTheme="minorEastAsia" w:eastAsiaTheme="minorEastAsia" w:hAnsiTheme="minorEastAsia"/>
          <w:color w:val="333333"/>
          <w:sz w:val="28"/>
          <w:szCs w:val="28"/>
        </w:rPr>
        <w:lastRenderedPageBreak/>
        <w:t xml:space="preserve">　　</w:t>
      </w:r>
      <w:proofErr w:type="gramStart"/>
      <w:r w:rsidRPr="009C634E">
        <w:rPr>
          <w:rFonts w:asciiTheme="minorEastAsia" w:eastAsiaTheme="minorEastAsia" w:hAnsiTheme="minorEastAsia"/>
          <w:color w:val="333333"/>
          <w:sz w:val="28"/>
          <w:szCs w:val="28"/>
        </w:rPr>
        <w:t>娄</w:t>
      </w:r>
      <w:proofErr w:type="gramEnd"/>
      <w:r w:rsidRPr="009C634E">
        <w:rPr>
          <w:rFonts w:asciiTheme="minorEastAsia" w:eastAsiaTheme="minorEastAsia" w:hAnsiTheme="minorEastAsia"/>
          <w:color w:val="333333"/>
          <w:sz w:val="28"/>
          <w:szCs w:val="28"/>
        </w:rPr>
        <w:t>勤俭强调，党委党组是管党治党的主体，要切实强化主责、主业、主角意识，把抓好党建作为最大政绩，切实把党的建设责任传导到"神经末梢"、任务落实到"基层细胞"。党组织书记是管党治党的第一责任人，要坚决做到守土有责、守土负责、守土尽责，切实把党建责任放在心上、扛在肩上、落实到行动上。组织部门要筑牢政治忠诚、认真履职尽责，努力成为绝对忠诚、绝对可靠的模范，甘为人梯、公道正派的模范，求真务实、敢于担当的模范，刚正不阿、自律自守的模范。组工干部要始终把讲政治作为立身之本，切实增强专业能力、专业精神，深怀爱才之心、炼就识人慧眼，以实际行动回报党和人民的信任。</w:t>
      </w: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r w:rsidRPr="009C634E">
        <w:rPr>
          <w:rFonts w:asciiTheme="minorEastAsia" w:eastAsiaTheme="minorEastAsia" w:hAnsiTheme="minorEastAsia"/>
          <w:color w:val="333333"/>
          <w:sz w:val="28"/>
          <w:szCs w:val="28"/>
        </w:rPr>
        <w:t>省委常委、组织部部长郭文奇主持会议并</w:t>
      </w:r>
      <w:proofErr w:type="gramStart"/>
      <w:r w:rsidRPr="009C634E">
        <w:rPr>
          <w:rFonts w:asciiTheme="minorEastAsia" w:eastAsiaTheme="minorEastAsia" w:hAnsiTheme="minorEastAsia"/>
          <w:color w:val="333333"/>
          <w:sz w:val="28"/>
          <w:szCs w:val="28"/>
        </w:rPr>
        <w:t>作工</w:t>
      </w:r>
      <w:proofErr w:type="gramEnd"/>
      <w:r w:rsidRPr="009C634E">
        <w:rPr>
          <w:rFonts w:asciiTheme="minorEastAsia" w:eastAsiaTheme="minorEastAsia" w:hAnsiTheme="minorEastAsia"/>
          <w:color w:val="333333"/>
          <w:sz w:val="28"/>
          <w:szCs w:val="28"/>
        </w:rPr>
        <w:t>作部署。省委有关常委出席会议。省委党建工作领导小组成员等参加会议。</w:t>
      </w: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9C634E" w:rsidRPr="009C634E" w:rsidRDefault="009C634E" w:rsidP="009C634E">
      <w:pPr>
        <w:pStyle w:val="a5"/>
        <w:spacing w:before="0" w:beforeAutospacing="0" w:after="0" w:afterAutospacing="0"/>
        <w:ind w:firstLine="570"/>
        <w:jc w:val="both"/>
        <w:rPr>
          <w:rFonts w:asciiTheme="minorEastAsia" w:eastAsiaTheme="minorEastAsia" w:hAnsiTheme="minorEastAsia" w:hint="eastAsia"/>
          <w:color w:val="333333"/>
          <w:sz w:val="28"/>
          <w:szCs w:val="28"/>
        </w:rPr>
      </w:pPr>
    </w:p>
    <w:p w:rsidR="00383161" w:rsidRPr="00383161" w:rsidRDefault="00383161" w:rsidP="00383161">
      <w:pPr>
        <w:ind w:firstLineChars="100" w:firstLine="361"/>
        <w:rPr>
          <w:rFonts w:asciiTheme="majorEastAsia" w:eastAsiaTheme="majorEastAsia" w:hAnsiTheme="majorEastAsia"/>
          <w:b/>
          <w:bCs/>
          <w:sz w:val="36"/>
          <w:szCs w:val="36"/>
          <w:shd w:val="clear" w:color="auto" w:fill="FFFFFF"/>
        </w:rPr>
      </w:pPr>
      <w:r w:rsidRPr="00383161">
        <w:rPr>
          <w:rFonts w:asciiTheme="majorEastAsia" w:eastAsiaTheme="majorEastAsia" w:hAnsiTheme="majorEastAsia" w:hint="eastAsia"/>
          <w:b/>
          <w:bCs/>
          <w:sz w:val="36"/>
          <w:szCs w:val="36"/>
          <w:shd w:val="clear" w:color="auto" w:fill="FFFFFF"/>
        </w:rPr>
        <w:lastRenderedPageBreak/>
        <w:t xml:space="preserve">中共江苏省委十三届四次全会举行 </w:t>
      </w:r>
      <w:proofErr w:type="gramStart"/>
      <w:r w:rsidRPr="00383161">
        <w:rPr>
          <w:rFonts w:asciiTheme="majorEastAsia" w:eastAsiaTheme="majorEastAsia" w:hAnsiTheme="majorEastAsia" w:hint="eastAsia"/>
          <w:b/>
          <w:bCs/>
          <w:sz w:val="36"/>
          <w:szCs w:val="36"/>
          <w:shd w:val="clear" w:color="auto" w:fill="FFFFFF"/>
        </w:rPr>
        <w:t>娄</w:t>
      </w:r>
      <w:proofErr w:type="gramEnd"/>
      <w:r w:rsidRPr="00383161">
        <w:rPr>
          <w:rFonts w:asciiTheme="majorEastAsia" w:eastAsiaTheme="majorEastAsia" w:hAnsiTheme="majorEastAsia" w:hint="eastAsia"/>
          <w:b/>
          <w:bCs/>
          <w:sz w:val="36"/>
          <w:szCs w:val="36"/>
          <w:shd w:val="clear" w:color="auto" w:fill="FFFFFF"/>
        </w:rPr>
        <w:t>勤俭讲话</w:t>
      </w:r>
    </w:p>
    <w:p w:rsidR="00383161" w:rsidRPr="00383161" w:rsidRDefault="00383161" w:rsidP="00383161">
      <w:pPr>
        <w:ind w:firstLineChars="200" w:firstLine="560"/>
        <w:rPr>
          <w:rFonts w:asciiTheme="minorEastAsia" w:hAnsiTheme="minorEastAsia" w:cs="Arial"/>
          <w:color w:val="222222"/>
          <w:sz w:val="28"/>
          <w:szCs w:val="28"/>
          <w:shd w:val="clear" w:color="auto" w:fill="FFFFFF"/>
        </w:rPr>
      </w:pPr>
      <w:r w:rsidRPr="00383161">
        <w:rPr>
          <w:rFonts w:asciiTheme="minorEastAsia" w:hAnsiTheme="minorEastAsia" w:cs="Arial"/>
          <w:color w:val="222222"/>
          <w:sz w:val="28"/>
          <w:szCs w:val="28"/>
          <w:shd w:val="clear" w:color="auto" w:fill="FFFFFF"/>
        </w:rPr>
        <w:t>中国共产党江苏省第十三届委员会第四次全体会议,7月23日至24日在南京举行。全会深入学习贯彻习近平新时代中国特色社会主义思想,认真抓好中央巡视反馈意见整改,对推动高质量发展</w:t>
      </w:r>
      <w:proofErr w:type="gramStart"/>
      <w:r w:rsidRPr="00383161">
        <w:rPr>
          <w:rFonts w:asciiTheme="minorEastAsia" w:hAnsiTheme="minorEastAsia" w:cs="Arial"/>
          <w:color w:val="222222"/>
          <w:sz w:val="28"/>
          <w:szCs w:val="28"/>
          <w:shd w:val="clear" w:color="auto" w:fill="FFFFFF"/>
        </w:rPr>
        <w:t>作出</w:t>
      </w:r>
      <w:proofErr w:type="gramEnd"/>
      <w:r w:rsidRPr="00383161">
        <w:rPr>
          <w:rFonts w:asciiTheme="minorEastAsia" w:hAnsiTheme="minorEastAsia" w:cs="Arial"/>
          <w:color w:val="222222"/>
          <w:sz w:val="28"/>
          <w:szCs w:val="28"/>
          <w:shd w:val="clear" w:color="auto" w:fill="FFFFFF"/>
        </w:rPr>
        <w:t>深化部署,对推进思想大解放、全面从严治党提出明确要求,号召全省上下更加紧密团结在以习近平同志为核心的党中央周围,解放思想、团结奋进,创造更加过硬的高质量发展成果,为“强富美高”新江苏建设</w:t>
      </w:r>
      <w:proofErr w:type="gramStart"/>
      <w:r w:rsidRPr="00383161">
        <w:rPr>
          <w:rFonts w:asciiTheme="minorEastAsia" w:hAnsiTheme="minorEastAsia" w:cs="Arial"/>
          <w:color w:val="222222"/>
          <w:sz w:val="28"/>
          <w:szCs w:val="28"/>
          <w:shd w:val="clear" w:color="auto" w:fill="FFFFFF"/>
        </w:rPr>
        <w:t>作出</w:t>
      </w:r>
      <w:proofErr w:type="gramEnd"/>
      <w:r w:rsidRPr="00383161">
        <w:rPr>
          <w:rFonts w:asciiTheme="minorEastAsia" w:hAnsiTheme="minorEastAsia" w:cs="Arial"/>
          <w:color w:val="222222"/>
          <w:sz w:val="28"/>
          <w:szCs w:val="28"/>
          <w:shd w:val="clear" w:color="auto" w:fill="FFFFFF"/>
        </w:rPr>
        <w:t>新的更大贡献。</w:t>
      </w:r>
    </w:p>
    <w:p w:rsidR="00383161" w:rsidRPr="00383161" w:rsidRDefault="00383161" w:rsidP="00383161">
      <w:pPr>
        <w:pStyle w:val="a5"/>
        <w:shd w:val="clear" w:color="auto" w:fill="FFFFFF"/>
        <w:spacing w:before="0" w:beforeAutospacing="0" w:after="0" w:afterAutospacing="0"/>
        <w:ind w:firstLineChars="200" w:firstLine="56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t>省委常委会主持会议,省委书记</w:t>
      </w:r>
      <w:proofErr w:type="gramStart"/>
      <w:r w:rsidRPr="00383161">
        <w:rPr>
          <w:rFonts w:asciiTheme="minorEastAsia" w:eastAsiaTheme="minorEastAsia" w:hAnsiTheme="minorEastAsia" w:cs="Arial"/>
          <w:color w:val="222222"/>
          <w:sz w:val="28"/>
          <w:szCs w:val="28"/>
        </w:rPr>
        <w:t>娄</w:t>
      </w:r>
      <w:proofErr w:type="gramEnd"/>
      <w:r w:rsidRPr="00383161">
        <w:rPr>
          <w:rFonts w:asciiTheme="minorEastAsia" w:eastAsiaTheme="minorEastAsia" w:hAnsiTheme="minorEastAsia" w:cs="Arial"/>
          <w:color w:val="222222"/>
          <w:sz w:val="28"/>
          <w:szCs w:val="28"/>
        </w:rPr>
        <w:t>勤俭代表省委常委会讲话。</w:t>
      </w:r>
    </w:p>
    <w:p w:rsidR="00383161" w:rsidRPr="00383161" w:rsidRDefault="00383161" w:rsidP="00383161">
      <w:pPr>
        <w:pStyle w:val="a5"/>
        <w:shd w:val="clear" w:color="auto" w:fill="FFFFFF"/>
        <w:spacing w:before="0" w:beforeAutospacing="0" w:after="0" w:afterAutospacing="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t xml:space="preserve">　　全会充分肯定了今年以来省委的各项工作。全会认为,省委深入贯彻习近平新时代中国特色社会主义思想、党的十九大精神和习近平总书记对江苏工作系列重要指示精神,牢牢把握“走在前列”的目标定位,坚持稳中求进工作总基调,贯彻新发展理念,落实高质量发展要求,以供给侧结构性改革为主线,着力打好三大攻坚战,加快改革开放步伐,有效推动了全省经济运行稳中向好、经济结构持续优化,各项事业取得新的发展,高质量发展实现良好开局,前进的方向更加明确更加坚定。</w:t>
      </w:r>
    </w:p>
    <w:p w:rsidR="00383161" w:rsidRPr="00383161" w:rsidRDefault="00383161" w:rsidP="00383161">
      <w:pPr>
        <w:pStyle w:val="a5"/>
        <w:shd w:val="clear" w:color="auto" w:fill="FFFFFF"/>
        <w:spacing w:before="0" w:beforeAutospacing="0" w:after="0" w:afterAutospacing="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t xml:space="preserve">　　全会深刻分析了当前我省发展面临的形势后指出,成绩来之不易,发展中的风险和挑战更要引起高度重视。现阶段,江苏正处在转型发展的“窗口期”、关键期,要更加清醒地看大局、明大势,下决心解决高质量发展中存在的结构性深层次问题,以对历史、对人民负责的态度,勇于担当、攻坚克难、久久为功,开辟发展新境界。</w:t>
      </w:r>
    </w:p>
    <w:p w:rsidR="00383161" w:rsidRPr="00383161" w:rsidRDefault="00383161" w:rsidP="00383161">
      <w:pPr>
        <w:pStyle w:val="a5"/>
        <w:shd w:val="clear" w:color="auto" w:fill="FFFFFF"/>
        <w:spacing w:before="0" w:beforeAutospacing="0" w:after="0" w:afterAutospacing="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lastRenderedPageBreak/>
        <w:t xml:space="preserve">　　全会指出,做好下半年工作,要以习近平新时代中国特色社会主义思想为指导,根据中央既定部署,坚持稳中求进工作总基调,坚持新发展理念,统筹推进“五位一体”总体布局和协调推进“四个全面”战略布局,重点围绕“六个高质量”发展狠抓落实、务求突破。一要全力打好三大攻坚战,结合实际深化细化省委省政府制定的行动计划,特别是脱贫攻坚必须从经济社会发展规律、人民群众对美好生活向往和“四化”同步发展需要出发,进一步精准目标、聚心聚力,以实施乡村振兴战略为引领,通过提升整体发展水平解决相对贫困问题,推进苏北地区农村群众按城镇化规律集中居住、真正过上与时代同步的现代城镇生活。二要着力建设自主可控的先进制造业体系,围绕提升关键技术控制力、产业集群带动力、产业链条整合力、信息化对制造业的</w:t>
      </w:r>
      <w:proofErr w:type="gramStart"/>
      <w:r w:rsidRPr="00383161">
        <w:rPr>
          <w:rFonts w:asciiTheme="minorEastAsia" w:eastAsiaTheme="minorEastAsia" w:hAnsiTheme="minorEastAsia" w:cs="Arial"/>
          <w:color w:val="222222"/>
          <w:sz w:val="28"/>
          <w:szCs w:val="28"/>
        </w:rPr>
        <w:t>引领力</w:t>
      </w:r>
      <w:proofErr w:type="gramEnd"/>
      <w:r w:rsidRPr="00383161">
        <w:rPr>
          <w:rFonts w:asciiTheme="minorEastAsia" w:eastAsiaTheme="minorEastAsia" w:hAnsiTheme="minorEastAsia" w:cs="Arial"/>
          <w:color w:val="222222"/>
          <w:sz w:val="28"/>
          <w:szCs w:val="28"/>
        </w:rPr>
        <w:t>和国际行业标准制定主导力,集聚创新资源,布局创新力量,充分体现中国制造看江苏的责任担当。三要大力加强科技创新,通过构建政策引导、市场运作的利益联结机制,统筹高校院所和大企业科技资源;研究制定符合创新规律、体现知识价值、富有吸引力的人才政策,调动科技人才积极性;围绕一个领导机构、一套实施体系、一批支撑平台、一批攻关项目,加快苏南国家自主创新示范区建设,进一步夯实我省高质量发展的创新基础。四要加快发展现代服务业,增强主动性和前瞻性,系统谋划、整体推进,围绕重点打造的制造业集群着力推进生产性服务业,加快我省产业从生产制造型向生产服务型转变;大力发展总部经济,着力集聚一批高能级、有活力的经济主体;谋划一批有影响力的文化旅游标志性项目,把</w:t>
      </w:r>
      <w:proofErr w:type="gramStart"/>
      <w:r w:rsidRPr="00383161">
        <w:rPr>
          <w:rFonts w:asciiTheme="minorEastAsia" w:eastAsiaTheme="minorEastAsia" w:hAnsiTheme="minorEastAsia" w:cs="Arial"/>
          <w:color w:val="222222"/>
          <w:sz w:val="28"/>
          <w:szCs w:val="28"/>
        </w:rPr>
        <w:t>文旅产业</w:t>
      </w:r>
      <w:proofErr w:type="gramEnd"/>
      <w:r w:rsidRPr="00383161">
        <w:rPr>
          <w:rFonts w:asciiTheme="minorEastAsia" w:eastAsiaTheme="minorEastAsia" w:hAnsiTheme="minorEastAsia" w:cs="Arial"/>
          <w:color w:val="222222"/>
          <w:sz w:val="28"/>
          <w:szCs w:val="28"/>
        </w:rPr>
        <w:t>打造成江苏经济的重</w:t>
      </w:r>
      <w:r w:rsidRPr="00383161">
        <w:rPr>
          <w:rFonts w:asciiTheme="minorEastAsia" w:eastAsiaTheme="minorEastAsia" w:hAnsiTheme="minorEastAsia" w:cs="Arial"/>
          <w:color w:val="222222"/>
          <w:sz w:val="28"/>
          <w:szCs w:val="28"/>
        </w:rPr>
        <w:lastRenderedPageBreak/>
        <w:t>要支撑。五要加速推进区域一体化发展,将区域一体化作为实施“1+3”重点功能区战略的重要内容,努力形成区域发展新格局。省级层面加强政策引导,努力实现相关地区共用一张蓝图、共建一个发展体系、共享一套公共服务。支持宁镇扬、苏锡常等有条件的区域率先突破。六要建设现代综合交通运输体系,按照苏北突破、苏中提升、苏南优化的思路,谋划推进一批高铁和城际铁路项目,整合机场资源、优化机场布局,做大做强省港口集团,加快建设立体化交通枢纽,推动高铁经济、航空经济、海运经济成为新的经济增长点。七要全面深化改革和扩大开放,在中央确定的框架内,把更多精力聚焦到重点难点问题上来,各项改革都要按照系统性、整体性、协同性的内在要求,全面深化、重点突破、协调推进,重点抓好党政机构改革、国企改革、军民融合发展、投融资体制改革和“不见面审批”改革,积极稳妥推进教育、医疗、住房、养老等民生领域改革。更加扎实推进“一带一路”交汇点建设,全力支持连云港、徐州等节点城市建设,更高水平推进国际产能合作,构筑我省对外开放新优势。</w:t>
      </w:r>
    </w:p>
    <w:p w:rsidR="00383161" w:rsidRPr="00383161" w:rsidRDefault="00383161" w:rsidP="00383161">
      <w:pPr>
        <w:pStyle w:val="a5"/>
        <w:shd w:val="clear" w:color="auto" w:fill="FFFFFF"/>
        <w:spacing w:before="0" w:beforeAutospacing="0" w:after="0" w:afterAutospacing="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t>全会强调,在全省开展解放思想大讨论活动,是省委着眼于深入学</w:t>
      </w:r>
      <w:proofErr w:type="gramStart"/>
      <w:r w:rsidRPr="00383161">
        <w:rPr>
          <w:rFonts w:asciiTheme="minorEastAsia" w:eastAsiaTheme="minorEastAsia" w:hAnsiTheme="minorEastAsia" w:cs="Arial"/>
          <w:color w:val="222222"/>
          <w:sz w:val="28"/>
          <w:szCs w:val="28"/>
        </w:rPr>
        <w:t>习习近</w:t>
      </w:r>
      <w:proofErr w:type="gramEnd"/>
      <w:r w:rsidRPr="00383161">
        <w:rPr>
          <w:rFonts w:asciiTheme="minorEastAsia" w:eastAsiaTheme="minorEastAsia" w:hAnsiTheme="minorEastAsia" w:cs="Arial"/>
          <w:color w:val="222222"/>
          <w:sz w:val="28"/>
          <w:szCs w:val="28"/>
        </w:rPr>
        <w:t>平新时代中国特色社会主义思想、强化高质量发展思想保障、激励新时代新担当新作为</w:t>
      </w:r>
      <w:proofErr w:type="gramStart"/>
      <w:r w:rsidRPr="00383161">
        <w:rPr>
          <w:rFonts w:asciiTheme="minorEastAsia" w:eastAsiaTheme="minorEastAsia" w:hAnsiTheme="minorEastAsia" w:cs="Arial"/>
          <w:color w:val="222222"/>
          <w:sz w:val="28"/>
          <w:szCs w:val="28"/>
        </w:rPr>
        <w:t>作出</w:t>
      </w:r>
      <w:proofErr w:type="gramEnd"/>
      <w:r w:rsidRPr="00383161">
        <w:rPr>
          <w:rFonts w:asciiTheme="minorEastAsia" w:eastAsiaTheme="minorEastAsia" w:hAnsiTheme="minorEastAsia" w:cs="Arial"/>
          <w:color w:val="222222"/>
          <w:sz w:val="28"/>
          <w:szCs w:val="28"/>
        </w:rPr>
        <w:t>的一项重要决定。要牢牢把握新时代解放思想的本质要求,切实把思想统一到习近平新时代中国特色社会主义思想上来,切实解决身体进入新时代而思想还停在“过去时”的问题。要坚决防止避实就虚、空洞地谈解放思想,突出解决好发展中的实际问题,以工作成效、发展实绩来检验思想解放的效果。大讨论活动有</w:t>
      </w:r>
      <w:r w:rsidRPr="00383161">
        <w:rPr>
          <w:rFonts w:asciiTheme="minorEastAsia" w:eastAsiaTheme="minorEastAsia" w:hAnsiTheme="minorEastAsia" w:cs="Arial"/>
          <w:color w:val="222222"/>
          <w:sz w:val="28"/>
          <w:szCs w:val="28"/>
        </w:rPr>
        <w:lastRenderedPageBreak/>
        <w:t>期限,解放思想无止境,要把解放思想作为一项长期任务,各级主要负责同志要发挥“关键少数”的带头作用,使解放思想成为江苏党员干部的高度自觉和不懈追求。</w:t>
      </w:r>
    </w:p>
    <w:p w:rsidR="00383161" w:rsidRPr="00383161" w:rsidRDefault="00383161" w:rsidP="00383161">
      <w:pPr>
        <w:pStyle w:val="a5"/>
        <w:shd w:val="clear" w:color="auto" w:fill="FFFFFF"/>
        <w:spacing w:before="0" w:beforeAutospacing="0" w:after="0" w:afterAutospacing="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t xml:space="preserve">　　全会指出,中央巡视反馈意见整改是当前我省管党治党的一项重大任务,要以最坚决的态度、最务实的作风、最果断的</w:t>
      </w:r>
      <w:proofErr w:type="gramStart"/>
      <w:r w:rsidRPr="00383161">
        <w:rPr>
          <w:rFonts w:asciiTheme="minorEastAsia" w:eastAsiaTheme="minorEastAsia" w:hAnsiTheme="minorEastAsia" w:cs="Arial"/>
          <w:color w:val="222222"/>
          <w:sz w:val="28"/>
          <w:szCs w:val="28"/>
        </w:rPr>
        <w:t>行动抓好</w:t>
      </w:r>
      <w:proofErr w:type="gramEnd"/>
      <w:r w:rsidRPr="00383161">
        <w:rPr>
          <w:rFonts w:asciiTheme="minorEastAsia" w:eastAsiaTheme="minorEastAsia" w:hAnsiTheme="minorEastAsia" w:cs="Arial"/>
          <w:color w:val="222222"/>
          <w:sz w:val="28"/>
          <w:szCs w:val="28"/>
        </w:rPr>
        <w:t>落实,着力提高新时代我省党的建设质量。要始终把政治建设摆在首要位置,牢固树立“四个意识”,坚决维护习近平总书记的核心地位、维护党中央权威和集中统一领导。牢牢掌握意识形态和宣传工作主动权,强化正面宣传、做好风险管控,讲好江苏故事、唱响江苏声音。深入实施“三项机制”,通过“有强度”的激励手段和“有底线”的包容举措,为干事创业的干部提气鼓劲。坚持不懈加强基层组织建设,突出抓好基层党员发展和带头人队伍建设,不断提高凝聚力、战斗力和执行力。始终坚持好干部标准,健全选人用人科学机制,建设忠诚干净担当的高素质干部队伍。严格执行中央八项规定精神,严厉查处领导干部违纪违法案件,严肃惩治群众身边的各类腐败行为,用好监督执纪“四种形态”,做到强化监督有态度、执纪问责有力度、治病救人有温度。</w:t>
      </w:r>
    </w:p>
    <w:p w:rsidR="00383161" w:rsidRPr="00383161" w:rsidRDefault="00383161" w:rsidP="00383161">
      <w:pPr>
        <w:pStyle w:val="a5"/>
        <w:shd w:val="clear" w:color="auto" w:fill="FFFFFF"/>
        <w:spacing w:before="0" w:beforeAutospacing="0" w:after="0" w:afterAutospacing="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t xml:space="preserve">　　全会就做好当前工作提出明确要求。全会强调,要雷厉风行抓好巡视反馈意见整改,扎扎实实推进环保督察问题整改,满怀真情办好各项民生实事,全力以赴保持社会大局和谐稳定,以新时代新担当新作为,持续推进“两聚一高”新实践,奋力谱写“强富美高”新江苏建设的新篇章。</w:t>
      </w:r>
    </w:p>
    <w:p w:rsidR="00383161" w:rsidRPr="00383161" w:rsidRDefault="00383161" w:rsidP="00383161">
      <w:pPr>
        <w:pStyle w:val="a5"/>
        <w:shd w:val="clear" w:color="auto" w:fill="FFFFFF"/>
        <w:spacing w:before="0" w:beforeAutospacing="0" w:after="0" w:afterAutospacing="0"/>
        <w:rPr>
          <w:rFonts w:asciiTheme="minorEastAsia" w:eastAsiaTheme="minorEastAsia" w:hAnsiTheme="minorEastAsia" w:cs="Arial"/>
          <w:color w:val="222222"/>
          <w:sz w:val="28"/>
          <w:szCs w:val="28"/>
        </w:rPr>
      </w:pPr>
      <w:r w:rsidRPr="00383161">
        <w:rPr>
          <w:rFonts w:asciiTheme="minorEastAsia" w:eastAsiaTheme="minorEastAsia" w:hAnsiTheme="minorEastAsia" w:cs="Arial"/>
          <w:color w:val="222222"/>
          <w:sz w:val="28"/>
          <w:szCs w:val="28"/>
        </w:rPr>
        <w:lastRenderedPageBreak/>
        <w:t>全会通报了省委常委会落实巡视整改专题民主生活会情况,讨论了《中共江苏省委关于&lt;中央第七巡视组关于巡视江苏省的反馈意见&gt;整改工作方案》,审议通过了有关《决定》和全会《决议》(全文另发)。</w:t>
      </w:r>
    </w:p>
    <w:p w:rsidR="00383161" w:rsidRDefault="00383161"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r w:rsidRPr="00383161">
        <w:rPr>
          <w:rFonts w:asciiTheme="minorEastAsia" w:eastAsiaTheme="minorEastAsia" w:hAnsiTheme="minorEastAsia" w:cs="Arial"/>
          <w:color w:val="222222"/>
          <w:sz w:val="28"/>
          <w:szCs w:val="28"/>
        </w:rPr>
        <w:t>省委委员、省委候补委员出席会议。省纪委委员和有关方面负责同志,各设区市、县(市、区)负责同志,省委巡视工作组组长,部省属高校、企业、科研院所党委主要负责同志列席会议,部分省第十三次党代会基层代表也列席会议。无锡市、苏州市、南京市、南通市、宿迁市和省委</w:t>
      </w:r>
      <w:proofErr w:type="gramStart"/>
      <w:r w:rsidRPr="00383161">
        <w:rPr>
          <w:rFonts w:asciiTheme="minorEastAsia" w:eastAsiaTheme="minorEastAsia" w:hAnsiTheme="minorEastAsia" w:cs="Arial"/>
          <w:color w:val="222222"/>
          <w:sz w:val="28"/>
          <w:szCs w:val="28"/>
        </w:rPr>
        <w:t>巡视办作</w:t>
      </w:r>
      <w:proofErr w:type="gramEnd"/>
      <w:r w:rsidRPr="00383161">
        <w:rPr>
          <w:rFonts w:asciiTheme="minorEastAsia" w:eastAsiaTheme="minorEastAsia" w:hAnsiTheme="minorEastAsia" w:cs="Arial"/>
          <w:color w:val="222222"/>
          <w:sz w:val="28"/>
          <w:szCs w:val="28"/>
        </w:rPr>
        <w:t>了交流发言。</w:t>
      </w: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Pr="000340CF" w:rsidRDefault="00842197" w:rsidP="00842197">
      <w:pPr>
        <w:ind w:firstLineChars="200" w:firstLine="900"/>
        <w:rPr>
          <w:rFonts w:ascii="微软雅黑" w:eastAsia="微软雅黑" w:hAnsi="微软雅黑"/>
          <w:sz w:val="45"/>
          <w:szCs w:val="45"/>
          <w:shd w:val="clear" w:color="auto" w:fill="FFFFFF"/>
        </w:rPr>
      </w:pPr>
      <w:r w:rsidRPr="000340CF">
        <w:rPr>
          <w:rFonts w:ascii="微软雅黑" w:eastAsia="微软雅黑" w:hAnsi="微软雅黑" w:hint="eastAsia"/>
          <w:sz w:val="45"/>
          <w:szCs w:val="45"/>
          <w:shd w:val="clear" w:color="auto" w:fill="FFFFFF"/>
        </w:rPr>
        <w:lastRenderedPageBreak/>
        <w:t>中共南通市委十二届六次全会精神</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中国共产党南通市第十二届委员会第六次全体会议于2018年7月30日举行。全会深入学习贯彻习近平新时代中国特色社会主义思想，落实省委十三届四次全会部署要求，对标省委赋予南通争当“一个龙头、三个先锋”的新定位、新使命，动员全市上下解放思想、追赶超越，推动高质量发展走在全省前列，加快建设“强富美高”新南通。</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市委常委会主持会议。市委书记陆志鹏代表市委常委会讲话。</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全会充分肯定了今年以来市委的各项工作。全会认为，今年以来，市委以习近平新时代中国特色社会主义思想为指导，深入学习贯彻党的十九大精神，按照省委部署要求，坚持稳中求进工作总基调，以供给侧结构性改革为主线，扎实做好稳增长、促改革、调结构、惠民生、防风险各项工作，全市经济运行稳中向好，各项事业协调发展，社会大局和谐稳定，迈向高质量发展起步良好。</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全会指出，南通发展正进入加速期、关键期，贯彻落实好省委对南通提出的追赶超越、争当先锋的要求，要结合思想解放大讨论，找准对</w:t>
      </w:r>
      <w:proofErr w:type="gramStart"/>
      <w:r w:rsidRPr="00842197">
        <w:rPr>
          <w:rFonts w:asciiTheme="minorEastAsia" w:eastAsiaTheme="minorEastAsia" w:hAnsiTheme="minorEastAsia" w:hint="eastAsia"/>
          <w:color w:val="333333"/>
          <w:sz w:val="28"/>
          <w:szCs w:val="28"/>
        </w:rPr>
        <w:t>标学习</w:t>
      </w:r>
      <w:proofErr w:type="gramEnd"/>
      <w:r w:rsidRPr="00842197">
        <w:rPr>
          <w:rFonts w:asciiTheme="minorEastAsia" w:eastAsiaTheme="minorEastAsia" w:hAnsiTheme="minorEastAsia" w:hint="eastAsia"/>
          <w:color w:val="333333"/>
          <w:sz w:val="28"/>
          <w:szCs w:val="28"/>
        </w:rPr>
        <w:t>新标杆、追赶超越发力点，进一步明确主要目标和重点任务，力求通过开创性举措，发挥撬动性效应，谋求格局性变化，确保省委要求在南通落地见效。</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全会强调，新时代实现追赶超越，必须坚定不移推动解放思想再出发，坚决破除机遇疲劳，紧扣项目整合各类资源要素，促进机遇落地转化；坚决破除优势疲劳，通过精心策划和打磨，把“靠江靠海靠</w:t>
      </w:r>
      <w:r w:rsidRPr="00842197">
        <w:rPr>
          <w:rFonts w:asciiTheme="minorEastAsia" w:eastAsiaTheme="minorEastAsia" w:hAnsiTheme="minorEastAsia" w:hint="eastAsia"/>
          <w:color w:val="333333"/>
          <w:sz w:val="28"/>
          <w:szCs w:val="28"/>
        </w:rPr>
        <w:lastRenderedPageBreak/>
        <w:t>上海”这个最大优势变为现实的发展胜势；坚决破除路径依赖，突破传统路径，以创新的思路、改革的办法走出一条高质量发展之路。要牢牢把握新时代解放思想的本质要求，切实把思想统一到习近平新时代中国特色社会主义思想上来，在发展理念上实现新提升，努力推动好上又好、能快则快发展；在发展格局上谋求新突破，着力打造名副其实的长三角北翼经济中心和上海“北大门”；在发展</w:t>
      </w:r>
      <w:proofErr w:type="gramStart"/>
      <w:r w:rsidRPr="00842197">
        <w:rPr>
          <w:rFonts w:asciiTheme="minorEastAsia" w:eastAsiaTheme="minorEastAsia" w:hAnsiTheme="minorEastAsia" w:hint="eastAsia"/>
          <w:color w:val="333333"/>
          <w:sz w:val="28"/>
          <w:szCs w:val="28"/>
        </w:rPr>
        <w:t>举措上彰显</w:t>
      </w:r>
      <w:proofErr w:type="gramEnd"/>
      <w:r w:rsidRPr="00842197">
        <w:rPr>
          <w:rFonts w:asciiTheme="minorEastAsia" w:eastAsiaTheme="minorEastAsia" w:hAnsiTheme="minorEastAsia" w:hint="eastAsia"/>
          <w:color w:val="333333"/>
          <w:sz w:val="28"/>
          <w:szCs w:val="28"/>
        </w:rPr>
        <w:t>新作为，更大力度抓项目促发展；在发展氛围上展现新气象，以永不懈怠的精神状态和一往无前的奋斗姿态，团结带领全市人民共创更加美好的未来。</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全会指出，做好下一阶段工作，既要系统谋划，又要重点突破，打好追赶超越组合拳。一是着力打好三大攻坚战，坚持控规模、调结构、降成本、防风险，严格防控政府性债务风险；提高精准化脱贫质量，把脱贫攻坚与乡村振兴紧密结合起来，通过提升整体发展水平带动农村脱贫攻坚；突出抓好削减氮磷排放、化工园区整治、规范畜禽养殖、乡镇污水处理厂提标改造，补齐水污染防治短板。二是着力打造枢纽经济，积极推进南通新机场规划研究，推动北沿江高</w:t>
      </w:r>
      <w:proofErr w:type="gramStart"/>
      <w:r w:rsidRPr="00842197">
        <w:rPr>
          <w:rFonts w:asciiTheme="minorEastAsia" w:eastAsiaTheme="minorEastAsia" w:hAnsiTheme="minorEastAsia" w:hint="eastAsia"/>
          <w:color w:val="333333"/>
          <w:sz w:val="28"/>
          <w:szCs w:val="28"/>
        </w:rPr>
        <w:t>铁规划</w:t>
      </w:r>
      <w:proofErr w:type="gramEnd"/>
      <w:r w:rsidRPr="00842197">
        <w:rPr>
          <w:rFonts w:asciiTheme="minorEastAsia" w:eastAsiaTheme="minorEastAsia" w:hAnsiTheme="minorEastAsia" w:hint="eastAsia"/>
          <w:color w:val="333333"/>
          <w:sz w:val="28"/>
          <w:szCs w:val="28"/>
        </w:rPr>
        <w:t>建设，</w:t>
      </w:r>
      <w:proofErr w:type="gramStart"/>
      <w:r w:rsidRPr="00842197">
        <w:rPr>
          <w:rFonts w:asciiTheme="minorEastAsia" w:eastAsiaTheme="minorEastAsia" w:hAnsiTheme="minorEastAsia" w:hint="eastAsia"/>
          <w:color w:val="333333"/>
          <w:sz w:val="28"/>
          <w:szCs w:val="28"/>
        </w:rPr>
        <w:t>建设空铁枢纽</w:t>
      </w:r>
      <w:proofErr w:type="gramEnd"/>
      <w:r w:rsidRPr="00842197">
        <w:rPr>
          <w:rFonts w:asciiTheme="minorEastAsia" w:eastAsiaTheme="minorEastAsia" w:hAnsiTheme="minorEastAsia" w:hint="eastAsia"/>
          <w:color w:val="333333"/>
          <w:sz w:val="28"/>
          <w:szCs w:val="28"/>
        </w:rPr>
        <w:t>；目标打造江苏出海新通道，按照国际先进标准，全力推动通州湾海港建设，提升通海港区建设运营水平，建设江海联运枢纽；加快布局5G移动网络，建设互联网枢纽，努力把枢纽优势转化为经济发展优势。三是着力融入国家战略，创新推进通州湾江海联动开发示范区建设，加快打造高端平台；主动承接中国国际进口博览会辐射效应，深化叠石桥市场采购贸易方式试点，支持更多企业更</w:t>
      </w:r>
      <w:r w:rsidRPr="00842197">
        <w:rPr>
          <w:rFonts w:asciiTheme="minorEastAsia" w:eastAsiaTheme="minorEastAsia" w:hAnsiTheme="minorEastAsia" w:hint="eastAsia"/>
          <w:color w:val="333333"/>
          <w:sz w:val="28"/>
          <w:szCs w:val="28"/>
        </w:rPr>
        <w:lastRenderedPageBreak/>
        <w:t>高水平“走出去”；积极策划举办重大活动，在“一带一路”、长江经济带等国家战略中打响南通品牌、彰显南通魅力。四是着力实施创新驱动，更大力度统筹创新资源，积极推进中央创新区扩容提质，加快南通高等研究院建设，全力打造南通版“科创特区”；更大力度集聚创新人才，以全球视野大力引进“高精尖缺”人才，加快建设青年和人才友好型城市；更大力度浓厚创新氛围，打造与上海、苏南区域协同创新生态圈，让创新成为南通城市的鲜明特质。五是着力增强产业竞争力，推动重大项目建设转化，加快招引百亿级以上重大项目，培育新增长点；推动地标产业培育壮大，在培育头部公司、掌握核心技术、制定行业标准、创新业</w:t>
      </w:r>
      <w:proofErr w:type="gramStart"/>
      <w:r w:rsidRPr="00842197">
        <w:rPr>
          <w:rFonts w:asciiTheme="minorEastAsia" w:eastAsiaTheme="minorEastAsia" w:hAnsiTheme="minorEastAsia" w:hint="eastAsia"/>
          <w:color w:val="333333"/>
          <w:sz w:val="28"/>
          <w:szCs w:val="28"/>
        </w:rPr>
        <w:t>态模式</w:t>
      </w:r>
      <w:proofErr w:type="gramEnd"/>
      <w:r w:rsidRPr="00842197">
        <w:rPr>
          <w:rFonts w:asciiTheme="minorEastAsia" w:eastAsiaTheme="minorEastAsia" w:hAnsiTheme="minorEastAsia" w:hint="eastAsia"/>
          <w:color w:val="333333"/>
          <w:sz w:val="28"/>
          <w:szCs w:val="28"/>
        </w:rPr>
        <w:t>等方面强力突破，打造出具有南通标志、领跑全国乃至全球的产业标杆；推动营商环境改善提升，努力营造企业</w:t>
      </w:r>
      <w:proofErr w:type="gramStart"/>
      <w:r w:rsidRPr="00842197">
        <w:rPr>
          <w:rFonts w:asciiTheme="minorEastAsia" w:eastAsiaTheme="minorEastAsia" w:hAnsiTheme="minorEastAsia" w:hint="eastAsia"/>
          <w:color w:val="333333"/>
          <w:sz w:val="28"/>
          <w:szCs w:val="28"/>
        </w:rPr>
        <w:t>创业受</w:t>
      </w:r>
      <w:proofErr w:type="gramEnd"/>
      <w:r w:rsidRPr="00842197">
        <w:rPr>
          <w:rFonts w:asciiTheme="minorEastAsia" w:eastAsiaTheme="minorEastAsia" w:hAnsiTheme="minorEastAsia" w:hint="eastAsia"/>
          <w:color w:val="333333"/>
          <w:sz w:val="28"/>
          <w:szCs w:val="28"/>
        </w:rPr>
        <w:t>尊重、群众办事不求人的良好政务环境。六是着力提升城市能级，加快优化城市空间，努力打造长三角北翼中心城市；不断完善城市功能，提升中心城市经济密度；持续提升城市服务，致力创新社会治理，打造共建共治共享的社会治理格局。</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全会指出，要认真落实新时代党的建设总要求，切实把各领域党建工作抓具体、抓深入，推动党的建设质量整体提升。要</w:t>
      </w:r>
      <w:proofErr w:type="gramStart"/>
      <w:r w:rsidRPr="00842197">
        <w:rPr>
          <w:rFonts w:asciiTheme="minorEastAsia" w:eastAsiaTheme="minorEastAsia" w:hAnsiTheme="minorEastAsia" w:hint="eastAsia"/>
          <w:color w:val="333333"/>
          <w:sz w:val="28"/>
          <w:szCs w:val="28"/>
        </w:rPr>
        <w:t>突出铸魂</w:t>
      </w:r>
      <w:proofErr w:type="gramEnd"/>
      <w:r w:rsidRPr="00842197">
        <w:rPr>
          <w:rFonts w:asciiTheme="minorEastAsia" w:eastAsiaTheme="minorEastAsia" w:hAnsiTheme="minorEastAsia" w:hint="eastAsia"/>
          <w:color w:val="333333"/>
          <w:sz w:val="28"/>
          <w:szCs w:val="28"/>
        </w:rPr>
        <w:t>补钙，强化政治建设，推动党员干部</w:t>
      </w:r>
      <w:proofErr w:type="gramStart"/>
      <w:r w:rsidRPr="00842197">
        <w:rPr>
          <w:rFonts w:asciiTheme="minorEastAsia" w:eastAsiaTheme="minorEastAsia" w:hAnsiTheme="minorEastAsia" w:hint="eastAsia"/>
          <w:color w:val="333333"/>
          <w:sz w:val="28"/>
          <w:szCs w:val="28"/>
        </w:rPr>
        <w:t>践行</w:t>
      </w:r>
      <w:proofErr w:type="gramEnd"/>
      <w:r w:rsidRPr="00842197">
        <w:rPr>
          <w:rFonts w:asciiTheme="minorEastAsia" w:eastAsiaTheme="minorEastAsia" w:hAnsiTheme="minorEastAsia" w:hint="eastAsia"/>
          <w:color w:val="333333"/>
          <w:sz w:val="28"/>
          <w:szCs w:val="28"/>
        </w:rPr>
        <w:t>“两个维护”、增强“四个意识”，真正把政治规矩刻印在头脑中、落实到行动上；建强组织体系，筑牢战斗堡垒，推动基层党组织全面进步、全面过硬；激励担当作为，</w:t>
      </w:r>
      <w:proofErr w:type="gramStart"/>
      <w:r w:rsidRPr="00842197">
        <w:rPr>
          <w:rFonts w:asciiTheme="minorEastAsia" w:eastAsiaTheme="minorEastAsia" w:hAnsiTheme="minorEastAsia" w:hint="eastAsia"/>
          <w:color w:val="333333"/>
          <w:sz w:val="28"/>
          <w:szCs w:val="28"/>
        </w:rPr>
        <w:t>倡</w:t>
      </w:r>
      <w:proofErr w:type="gramEnd"/>
      <w:r w:rsidRPr="00842197">
        <w:rPr>
          <w:rFonts w:asciiTheme="minorEastAsia" w:eastAsiaTheme="minorEastAsia" w:hAnsiTheme="minorEastAsia" w:hint="eastAsia"/>
          <w:color w:val="333333"/>
          <w:sz w:val="28"/>
          <w:szCs w:val="28"/>
        </w:rPr>
        <w:t>树鲜明导向，落实“三项机制”，真正让想干事的有舞台、能干事的受重用、干成事的有地位；坚持正风</w:t>
      </w:r>
      <w:proofErr w:type="gramStart"/>
      <w:r w:rsidRPr="00842197">
        <w:rPr>
          <w:rFonts w:asciiTheme="minorEastAsia" w:eastAsiaTheme="minorEastAsia" w:hAnsiTheme="minorEastAsia" w:hint="eastAsia"/>
          <w:color w:val="333333"/>
          <w:sz w:val="28"/>
          <w:szCs w:val="28"/>
        </w:rPr>
        <w:t>肃</w:t>
      </w:r>
      <w:proofErr w:type="gramEnd"/>
      <w:r w:rsidRPr="00842197">
        <w:rPr>
          <w:rFonts w:asciiTheme="minorEastAsia" w:eastAsiaTheme="minorEastAsia" w:hAnsiTheme="minorEastAsia" w:hint="eastAsia"/>
          <w:color w:val="333333"/>
          <w:sz w:val="28"/>
          <w:szCs w:val="28"/>
        </w:rPr>
        <w:t>纪，涵养政治生态，深化专</w:t>
      </w:r>
      <w:r w:rsidRPr="00842197">
        <w:rPr>
          <w:rFonts w:asciiTheme="minorEastAsia" w:eastAsiaTheme="minorEastAsia" w:hAnsiTheme="minorEastAsia" w:hint="eastAsia"/>
          <w:color w:val="333333"/>
          <w:sz w:val="28"/>
          <w:szCs w:val="28"/>
        </w:rPr>
        <w:lastRenderedPageBreak/>
        <w:t>项治理，用好监督执纪“四种形态”，进一步浓厚风清气正的干事创业氛围。</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全会讨论了《关于解放思想追赶超越争当先锋推动高质量发展的若干意见》，审议通过了有关《决定》和全会《决议》。</w:t>
      </w:r>
    </w:p>
    <w:p w:rsidR="00842197" w:rsidRPr="00842197" w:rsidRDefault="00842197" w:rsidP="00842197">
      <w:pPr>
        <w:pStyle w:val="a5"/>
        <w:shd w:val="clear" w:color="auto" w:fill="FFFFFF"/>
        <w:spacing w:before="0" w:beforeAutospacing="0" w:after="0" w:afterAutospacing="0"/>
        <w:ind w:firstLine="480"/>
        <w:rPr>
          <w:rFonts w:asciiTheme="minorEastAsia" w:eastAsiaTheme="minorEastAsia" w:hAnsiTheme="minorEastAsia"/>
          <w:color w:val="333333"/>
          <w:sz w:val="28"/>
          <w:szCs w:val="28"/>
        </w:rPr>
      </w:pPr>
      <w:r w:rsidRPr="00842197">
        <w:rPr>
          <w:rFonts w:asciiTheme="minorEastAsia" w:eastAsiaTheme="minorEastAsia" w:hAnsiTheme="minorEastAsia" w:hint="eastAsia"/>
          <w:color w:val="333333"/>
          <w:sz w:val="28"/>
          <w:szCs w:val="28"/>
        </w:rPr>
        <w:t>全会结束前，陆志鹏就贯彻落实全会精神提出要求，希望全市上下集中精力抓好全年“下半场”，打好战略主动仗，确保圆满完成年度目标任务，为实现追赶超越打牢基础、积蓄势能。要全力以赴保持经济稳定增长，抓监测保进度，抓重点促增长，抓服务激活力。要持之以恒狠抓重大项目建设，在重大项目招引上求突破，在项目转化达产上快见效，在要素保障上破难题。要突出重点加快中心城市建设，加快规划研究编制，强化城建重点攻坚，加快交通枢纽建设。要多</w:t>
      </w:r>
      <w:proofErr w:type="gramStart"/>
      <w:r w:rsidRPr="00842197">
        <w:rPr>
          <w:rFonts w:asciiTheme="minorEastAsia" w:eastAsiaTheme="minorEastAsia" w:hAnsiTheme="minorEastAsia" w:hint="eastAsia"/>
          <w:color w:val="333333"/>
          <w:sz w:val="28"/>
          <w:szCs w:val="28"/>
        </w:rPr>
        <w:t>措</w:t>
      </w:r>
      <w:proofErr w:type="gramEnd"/>
      <w:r w:rsidRPr="00842197">
        <w:rPr>
          <w:rFonts w:asciiTheme="minorEastAsia" w:eastAsiaTheme="minorEastAsia" w:hAnsiTheme="minorEastAsia" w:hint="eastAsia"/>
          <w:color w:val="333333"/>
          <w:sz w:val="28"/>
          <w:szCs w:val="28"/>
        </w:rPr>
        <w:t>并举扎实办好民生实事，着力补齐居民收入短板，破解突出民生难题，满足精神文化需求。要守土尽责确保社会大局稳定，全力以赴维护社会稳定，一着不让保障社会安全。要坚定不移推进全面从严治党，全力配合省委巡视南通工作，认真落实组织工作重点任务，推动党风政</w:t>
      </w:r>
      <w:proofErr w:type="gramStart"/>
      <w:r w:rsidRPr="00842197">
        <w:rPr>
          <w:rFonts w:asciiTheme="minorEastAsia" w:eastAsiaTheme="minorEastAsia" w:hAnsiTheme="minorEastAsia" w:hint="eastAsia"/>
          <w:color w:val="333333"/>
          <w:sz w:val="28"/>
          <w:szCs w:val="28"/>
        </w:rPr>
        <w:t>风持续</w:t>
      </w:r>
      <w:proofErr w:type="gramEnd"/>
      <w:r w:rsidRPr="00842197">
        <w:rPr>
          <w:rFonts w:asciiTheme="minorEastAsia" w:eastAsiaTheme="minorEastAsia" w:hAnsiTheme="minorEastAsia" w:hint="eastAsia"/>
          <w:color w:val="333333"/>
          <w:sz w:val="28"/>
          <w:szCs w:val="28"/>
        </w:rPr>
        <w:t>好转。</w:t>
      </w: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r w:rsidRPr="00842197">
        <w:rPr>
          <w:rFonts w:asciiTheme="minorEastAsia" w:eastAsiaTheme="minorEastAsia" w:hAnsiTheme="minorEastAsia" w:hint="eastAsia"/>
          <w:color w:val="333333"/>
          <w:sz w:val="28"/>
          <w:szCs w:val="28"/>
        </w:rPr>
        <w:t>市委副书记、代市长徐惠民就项目建设和落实省高质量发展指标体系进行点评部署。他指出，要以高质量项目建设支撑追赶超越，进一步增强项目投入有效性、</w:t>
      </w:r>
      <w:proofErr w:type="gramStart"/>
      <w:r w:rsidRPr="00842197">
        <w:rPr>
          <w:rFonts w:asciiTheme="minorEastAsia" w:eastAsiaTheme="minorEastAsia" w:hAnsiTheme="minorEastAsia" w:hint="eastAsia"/>
          <w:color w:val="333333"/>
          <w:sz w:val="28"/>
          <w:szCs w:val="28"/>
        </w:rPr>
        <w:t>突破重特大产业</w:t>
      </w:r>
      <w:proofErr w:type="gramEnd"/>
      <w:r w:rsidRPr="00842197">
        <w:rPr>
          <w:rFonts w:asciiTheme="minorEastAsia" w:eastAsiaTheme="minorEastAsia" w:hAnsiTheme="minorEastAsia" w:hint="eastAsia"/>
          <w:color w:val="333333"/>
          <w:sz w:val="28"/>
          <w:szCs w:val="28"/>
        </w:rPr>
        <w:t>项目、聚焦项目招引关键环节、提高项目投入质量和效益、营造齐抓项目的浓厚氛围，集中精力、矢志不渝抓出一批大项目、好项目。要以高质量发展指标引领追赶超越，准确把握省监测评价和考核要求，聚焦差距和短板，在做大</w:t>
      </w:r>
      <w:r w:rsidRPr="00842197">
        <w:rPr>
          <w:rFonts w:asciiTheme="minorEastAsia" w:eastAsiaTheme="minorEastAsia" w:hAnsiTheme="minorEastAsia" w:hint="eastAsia"/>
          <w:color w:val="333333"/>
          <w:sz w:val="28"/>
          <w:szCs w:val="28"/>
        </w:rPr>
        <w:lastRenderedPageBreak/>
        <w:t>总量、提升均量上下功夫，在调优结构、提高效益上下功夫，在创新制度、突破瓶颈上下功夫，在放大特色、营造亮点上下功夫，以优异成绩体现高质量发展走在全省前列的实际成果。</w:t>
      </w: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hint="eastAsia"/>
          <w:color w:val="333333"/>
          <w:sz w:val="28"/>
          <w:szCs w:val="28"/>
        </w:rPr>
      </w:pPr>
    </w:p>
    <w:p w:rsidR="00842197"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hint="eastAsia"/>
          <w:color w:val="222222"/>
          <w:sz w:val="28"/>
          <w:szCs w:val="28"/>
        </w:rPr>
      </w:pPr>
    </w:p>
    <w:p w:rsidR="00842197" w:rsidRPr="00383161" w:rsidRDefault="00842197" w:rsidP="00842197">
      <w:pPr>
        <w:pStyle w:val="a5"/>
        <w:shd w:val="clear" w:color="auto" w:fill="FFFFFF"/>
        <w:spacing w:before="0" w:beforeAutospacing="0" w:after="0" w:afterAutospacing="0"/>
        <w:ind w:firstLine="570"/>
        <w:rPr>
          <w:rFonts w:asciiTheme="minorEastAsia" w:eastAsiaTheme="minorEastAsia" w:hAnsiTheme="minorEastAsia" w:cs="Arial"/>
          <w:color w:val="222222"/>
          <w:sz w:val="28"/>
          <w:szCs w:val="28"/>
        </w:rPr>
      </w:pPr>
    </w:p>
    <w:p w:rsidR="00842197" w:rsidRPr="00842197" w:rsidRDefault="00842197" w:rsidP="00842197">
      <w:pPr>
        <w:widowControl/>
        <w:spacing w:before="75" w:after="150" w:line="855" w:lineRule="atLeast"/>
        <w:jc w:val="left"/>
        <w:outlineLvl w:val="0"/>
        <w:rPr>
          <w:rFonts w:asciiTheme="majorEastAsia" w:eastAsiaTheme="majorEastAsia" w:hAnsiTheme="majorEastAsia" w:cs="宋体"/>
          <w:b/>
          <w:bCs/>
          <w:color w:val="222222"/>
          <w:kern w:val="36"/>
          <w:sz w:val="48"/>
          <w:szCs w:val="48"/>
        </w:rPr>
      </w:pPr>
      <w:r w:rsidRPr="00842197">
        <w:rPr>
          <w:rFonts w:asciiTheme="majorEastAsia" w:eastAsiaTheme="majorEastAsia" w:hAnsiTheme="majorEastAsia" w:cs="宋体" w:hint="eastAsia"/>
          <w:b/>
          <w:bCs/>
          <w:color w:val="222222"/>
          <w:kern w:val="36"/>
          <w:sz w:val="48"/>
          <w:szCs w:val="48"/>
        </w:rPr>
        <w:lastRenderedPageBreak/>
        <w:t>中共海安市委十三届五次全体会议精神</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2018年8月1日，中共海安市委十三届五次全体会议举行。会议的主要任务是，高举习近平新时代中国特色社会主义思想伟大旗帜，认真贯彻落实党的十九大精神和省委、南通市委全会精神，总结上半年工作，部署下半年任务，动员全市上下在新的发展阶段，进一步解放思想、凝心聚力、追赶超越，奋力推动海安高质量发展走在前列。</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市委常委会主持会议。市委书记顾国标代表市委常委会作了题为《解放思想、凝心聚力、追赶超越，奋力推动海安高质量发展走在前列》的工作报告。市委副书记、市长于立忠作了会议小结并布置了当前工作。周宗泉、郑志、盛慧琴、张亚曦、陈鹏军、张浩、卢忠平、严长江、夏鹏飞、胡敏在主席台就座。</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顾国标对市委常委会上半年工作进行了回顾总结。今年以来，市委常委会在习近平新时代中国特色社会主义思想指引下，在上级党委的正确领导下，紧紧围绕“枢纽海安，物流天下”“产业高地，幸福之城”战略定位，以解放思想为引领，坚定不移</w:t>
      </w:r>
      <w:proofErr w:type="gramStart"/>
      <w:r w:rsidRPr="00842197">
        <w:rPr>
          <w:rFonts w:asciiTheme="minorEastAsia" w:eastAsiaTheme="minorEastAsia" w:hAnsiTheme="minorEastAsia" w:hint="eastAsia"/>
          <w:color w:val="222222"/>
          <w:sz w:val="28"/>
          <w:szCs w:val="28"/>
        </w:rPr>
        <w:t>践行</w:t>
      </w:r>
      <w:proofErr w:type="gramEnd"/>
      <w:r w:rsidRPr="00842197">
        <w:rPr>
          <w:rFonts w:asciiTheme="minorEastAsia" w:eastAsiaTheme="minorEastAsia" w:hAnsiTheme="minorEastAsia" w:hint="eastAsia"/>
          <w:color w:val="222222"/>
          <w:sz w:val="28"/>
          <w:szCs w:val="28"/>
        </w:rPr>
        <w:t>高质量发展理念，主动作为，务实奋进，全力建设江苏东部综合交通枢纽、长三角北翼产业高地、全省创新驱动发展示范地区、宜</w:t>
      </w:r>
      <w:proofErr w:type="gramStart"/>
      <w:r w:rsidRPr="00842197">
        <w:rPr>
          <w:rFonts w:asciiTheme="minorEastAsia" w:eastAsiaTheme="minorEastAsia" w:hAnsiTheme="minorEastAsia" w:hint="eastAsia"/>
          <w:color w:val="222222"/>
          <w:sz w:val="28"/>
          <w:szCs w:val="28"/>
        </w:rPr>
        <w:t>居宜业</w:t>
      </w:r>
      <w:proofErr w:type="gramEnd"/>
      <w:r w:rsidRPr="00842197">
        <w:rPr>
          <w:rFonts w:asciiTheme="minorEastAsia" w:eastAsiaTheme="minorEastAsia" w:hAnsiTheme="minorEastAsia" w:hint="eastAsia"/>
          <w:color w:val="222222"/>
          <w:sz w:val="28"/>
          <w:szCs w:val="28"/>
        </w:rPr>
        <w:t>幸福之城，经济社会保持了良好发展态势。加大工作力度，经济运行平稳向好；推动转型升级，发展动力持续增强；突出互动融合，城乡建设步伐加快；坚持民生优先，社会事业不断进步；致力从严治党，党的建设全面加强。特别是成功撤县设市，实现了广大干部群众长期以来的夙愿，极大地</w:t>
      </w:r>
      <w:r w:rsidRPr="00842197">
        <w:rPr>
          <w:rFonts w:asciiTheme="minorEastAsia" w:eastAsiaTheme="minorEastAsia" w:hAnsiTheme="minorEastAsia" w:hint="eastAsia"/>
          <w:color w:val="222222"/>
          <w:sz w:val="28"/>
          <w:szCs w:val="28"/>
        </w:rPr>
        <w:lastRenderedPageBreak/>
        <w:t>鼓舞了全市上下干事创业的精气神，在海安发展史上留下了浓墨重彩的一笔。</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顾国标要求，以解放思想为先导，推动海安在新一轮发展中实现追赶超越。一是围绕加快发展解放思想，进一步推动海安脱颖而出。要始终保持发展定力，</w:t>
      </w:r>
      <w:proofErr w:type="gramStart"/>
      <w:r w:rsidRPr="00842197">
        <w:rPr>
          <w:rFonts w:asciiTheme="minorEastAsia" w:eastAsiaTheme="minorEastAsia" w:hAnsiTheme="minorEastAsia" w:hint="eastAsia"/>
          <w:color w:val="222222"/>
          <w:sz w:val="28"/>
          <w:szCs w:val="28"/>
        </w:rPr>
        <w:t>在扩量和</w:t>
      </w:r>
      <w:proofErr w:type="gramEnd"/>
      <w:r w:rsidRPr="00842197">
        <w:rPr>
          <w:rFonts w:asciiTheme="minorEastAsia" w:eastAsiaTheme="minorEastAsia" w:hAnsiTheme="minorEastAsia" w:hint="eastAsia"/>
          <w:color w:val="222222"/>
          <w:sz w:val="28"/>
          <w:szCs w:val="28"/>
        </w:rPr>
        <w:t>提质上解放思想，更有针对性地补短板，更有实效性地强优势，更有</w:t>
      </w:r>
      <w:proofErr w:type="gramStart"/>
      <w:r w:rsidRPr="00842197">
        <w:rPr>
          <w:rFonts w:asciiTheme="minorEastAsia" w:eastAsiaTheme="minorEastAsia" w:hAnsiTheme="minorEastAsia" w:hint="eastAsia"/>
          <w:color w:val="222222"/>
          <w:sz w:val="28"/>
          <w:szCs w:val="28"/>
        </w:rPr>
        <w:t>前瞻性地谋未来</w:t>
      </w:r>
      <w:proofErr w:type="gramEnd"/>
      <w:r w:rsidRPr="00842197">
        <w:rPr>
          <w:rFonts w:asciiTheme="minorEastAsia" w:eastAsiaTheme="minorEastAsia" w:hAnsiTheme="minorEastAsia" w:hint="eastAsia"/>
          <w:color w:val="222222"/>
          <w:sz w:val="28"/>
          <w:szCs w:val="28"/>
        </w:rPr>
        <w:t>，放眼全球“移植大树”、立足自身“培育森林”、提档升级“老树发新芽”，实现总量与质量的协调增长、持续增长，推动海安在新一轮区域竞争中脱颖而出、跨越发展。二是围绕转型升级解放思想，进一步培育双轮驱动核心动力。通过解放思想，进一步打造发展动力，培育形成核心竞争优势。从海安实际看，当前最大的发展动力就是科技创新、开放开发“双轮驱动”。三是围绕打造环境解放思想，进一步破除发展要素制约。要以敢于担当的精神，打破常规，创新突破，勇于作为。要在营造全省最佳营商环境上求突破，在把握保护与发展的关系上求突破，在土地利用绩效评价上求突破，在精准服务企业上求突破。四是围绕统筹协调解放思想，进一步提升全域一体化发展水平。要通过思想大解放，牢固树立全市“一盘棋”的发展理念，站在全市大局来谋划布局产业发展、基础设施、城乡建设，全力推动“共引共建共享”，在推进一体化进程中提升整体竞争力。五是围绕激发活力解放思想，进一步鼓励激励干部队伍担当作为干事创业。要乘解放思想东风，把鼓励激励、容错纠错、能上能下作为干部队伍建设的中心工作来抓，认真落实上级要求，大力实施思想引领、素质提升、创先争优、关爱暖心“四大</w:t>
      </w:r>
      <w:r w:rsidRPr="00842197">
        <w:rPr>
          <w:rFonts w:asciiTheme="minorEastAsia" w:eastAsiaTheme="minorEastAsia" w:hAnsiTheme="minorEastAsia" w:hint="eastAsia"/>
          <w:color w:val="222222"/>
          <w:sz w:val="28"/>
          <w:szCs w:val="28"/>
        </w:rPr>
        <w:lastRenderedPageBreak/>
        <w:t>行动”，为敢想的人“鼓足劲”，为敢干的人“加满油”，为试错的人“卸包袱”，激发更多人放开步子、敢想敢试。六是围绕追赶超越解放思想，进一步提升发展能级和水平。把宜兴作为海安追赶超越的目标，既有压力，也有动力；既有基础，也有挑战。要对</w:t>
      </w:r>
      <w:proofErr w:type="gramStart"/>
      <w:r w:rsidRPr="00842197">
        <w:rPr>
          <w:rFonts w:asciiTheme="minorEastAsia" w:eastAsiaTheme="minorEastAsia" w:hAnsiTheme="minorEastAsia" w:hint="eastAsia"/>
          <w:color w:val="222222"/>
          <w:sz w:val="28"/>
          <w:szCs w:val="28"/>
        </w:rPr>
        <w:t>标找差</w:t>
      </w:r>
      <w:proofErr w:type="gramEnd"/>
      <w:r w:rsidRPr="00842197">
        <w:rPr>
          <w:rFonts w:asciiTheme="minorEastAsia" w:eastAsiaTheme="minorEastAsia" w:hAnsiTheme="minorEastAsia" w:hint="eastAsia"/>
          <w:color w:val="222222"/>
          <w:sz w:val="28"/>
          <w:szCs w:val="28"/>
        </w:rPr>
        <w:t>、埋头苦干，力争通过3—5年努力，在规模总量、财政税收等综合指标上大幅缩小与宜兴的差距，在产业发展、科技创新、转型升级、质量品牌、集群培育等重点指标上赶上或超过宜兴，跻身全省县域经济第一方阵。</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顾国标强调，要主动创新作为，奋力推动海安高质量发展走在前列。要准确把握海安高质量发展走在前列的内涵要求。把高质量发展作为一条主线贯穿始终，全力打造产业高地，聚力建设幸福之城，在经济发展、城乡建设、生态环境保护、民生改善等方面取得新的更大成效，奋力推动高质量发展“走在前列”，为海安在北沿江地区脱颖而出、跨越发展打下坚实基础。“走在前列”，不是一个单一的发展目标，不是对以往发展模式的简单重复，也不是对速度领先、指标超前的简单追求，而是对发展质量和效益的更高标准、更严要求，是全方位、高质量、有速度的走在前列。“走在前列”，从南通来讲，就是海安高质量发展各项工作要确保实现“保二争</w:t>
      </w:r>
      <w:proofErr w:type="gramStart"/>
      <w:r w:rsidRPr="00842197">
        <w:rPr>
          <w:rFonts w:asciiTheme="minorEastAsia" w:eastAsiaTheme="minorEastAsia" w:hAnsiTheme="minorEastAsia" w:hint="eastAsia"/>
          <w:color w:val="222222"/>
          <w:sz w:val="28"/>
          <w:szCs w:val="28"/>
        </w:rPr>
        <w:t>一</w:t>
      </w:r>
      <w:proofErr w:type="gramEnd"/>
      <w:r w:rsidRPr="00842197">
        <w:rPr>
          <w:rFonts w:asciiTheme="minorEastAsia" w:eastAsiaTheme="minorEastAsia" w:hAnsiTheme="minorEastAsia" w:hint="eastAsia"/>
          <w:color w:val="222222"/>
          <w:sz w:val="28"/>
          <w:szCs w:val="28"/>
        </w:rPr>
        <w:t>”的目标；从全省来讲，就是要围绕省委、省政府印发的《江苏高质量发展监测评价指标体系与实施办法》，经过不断努力，海安高质量发展迈入全省第一方阵、进入前10位。在南通已经处于领先的工作，要放在全省比，进一步拉升标杆，主动对标，向</w:t>
      </w:r>
      <w:proofErr w:type="gramStart"/>
      <w:r w:rsidRPr="00842197">
        <w:rPr>
          <w:rFonts w:asciiTheme="minorEastAsia" w:eastAsiaTheme="minorEastAsia" w:hAnsiTheme="minorEastAsia" w:hint="eastAsia"/>
          <w:color w:val="222222"/>
          <w:sz w:val="28"/>
          <w:szCs w:val="28"/>
        </w:rPr>
        <w:t>最</w:t>
      </w:r>
      <w:proofErr w:type="gramEnd"/>
      <w:r w:rsidRPr="00842197">
        <w:rPr>
          <w:rFonts w:asciiTheme="minorEastAsia" w:eastAsiaTheme="minorEastAsia" w:hAnsiTheme="minorEastAsia" w:hint="eastAsia"/>
          <w:color w:val="222222"/>
          <w:sz w:val="28"/>
          <w:szCs w:val="28"/>
        </w:rPr>
        <w:t>强者看齐；在省内位居中游的工作，</w:t>
      </w:r>
      <w:r w:rsidRPr="00842197">
        <w:rPr>
          <w:rFonts w:asciiTheme="minorEastAsia" w:eastAsiaTheme="minorEastAsia" w:hAnsiTheme="minorEastAsia" w:hint="eastAsia"/>
          <w:color w:val="222222"/>
          <w:sz w:val="28"/>
          <w:szCs w:val="28"/>
        </w:rPr>
        <w:lastRenderedPageBreak/>
        <w:t>要咬紧牙关，全力赶超、勇争前列；在省内排名暂时靠后的工作，要坚定信心、奋起直追，以更大的决心、更实的举措，力争每年都能实现位次跃升。</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顾国标说，要深刻认识海安高质量发展走在前列的基础条件。海安一直都走在不断提升发展质量的道路上，多年来形成的发展基础和优势，让海安具备了实现高质量发展走在省、市前列的实力和底气。对照指标体系深入分析，海安大部分指标处在南通、全省中上游，在高质量发展上基础扎实、起步良好。同时也要清醒认识到，海安在高质量发展上还存在一些明显的短板和不足。要按照高质量发展的要求，深入对</w:t>
      </w:r>
      <w:proofErr w:type="gramStart"/>
      <w:r w:rsidRPr="00842197">
        <w:rPr>
          <w:rFonts w:asciiTheme="minorEastAsia" w:eastAsiaTheme="minorEastAsia" w:hAnsiTheme="minorEastAsia" w:hint="eastAsia"/>
          <w:color w:val="222222"/>
          <w:sz w:val="28"/>
          <w:szCs w:val="28"/>
        </w:rPr>
        <w:t>标找差</w:t>
      </w:r>
      <w:proofErr w:type="gramEnd"/>
      <w:r w:rsidRPr="00842197">
        <w:rPr>
          <w:rFonts w:asciiTheme="minorEastAsia" w:eastAsiaTheme="minorEastAsia" w:hAnsiTheme="minorEastAsia" w:hint="eastAsia"/>
          <w:color w:val="222222"/>
          <w:sz w:val="28"/>
          <w:szCs w:val="28"/>
        </w:rPr>
        <w:t>，明确思路举措，迅速追赶超越。推动高质量发展既是战略目标，更是重大责任。全市上下要坚持把高质量发展作为海安未来一个时期最鲜明的导向，以高度的责任自觉和使命担当，坚持把系统谋划作为根本方法、把务实推进作为根本路径、把考核激励作为根本导向，奋力推动海安高质量发展走在省、市前列。【下转2版】　　【上接1版】顾国标要求，围绕年初确定的各项目标任务，坚持真抓实干，全力做好下半年各项工作。一是努力保持经济平稳健康发展。坚定产业强市战略，大力发展实体经济，力推企业做大做强，提升产业发展水平，加快发展现代服务业，营造良好营商环境，全年确保实现工业、服务业应税销售分别达1530亿元、1200亿元，完成工业设备投入35亿元。二是以项目大突破培育发展新动能。突出项目建设两个“两手抓”，一手抓10亿元项目招引，一手抓50亿元以上项目招引，加快重特大项目的突破；一手抓新项目招引，一手抓重大技改</w:t>
      </w:r>
      <w:r w:rsidRPr="00842197">
        <w:rPr>
          <w:rFonts w:asciiTheme="minorEastAsia" w:eastAsiaTheme="minorEastAsia" w:hAnsiTheme="minorEastAsia" w:hint="eastAsia"/>
          <w:color w:val="222222"/>
          <w:sz w:val="28"/>
          <w:szCs w:val="28"/>
        </w:rPr>
        <w:lastRenderedPageBreak/>
        <w:t>项目建设，持续打造产业竞争的优势。三是更大力度推进科技创新。深入开展“企业创新能力提升三年行动”，强化企业创新主体地位，健全科技创新支撑体系，构筑人才集聚高地，不断提高科技对经济发展的贡献度，全力打造全省创新驱动发展示范地区。四是着力提升开放开发水平。积极主动对接国家开放开发战略，坚持高水平开放、高起点开发，拓展对外开放新空间，提高利用外资水平，加快发展枢纽经济，全力增创开放型经济新优势。五是不断提升城市建设水平。致力提升品质内涵，全力提升城市发展内涵，全力创建全国文明城市，全力推动新区加快建设，全力打造环境优美、功能完善、品位现代、文化彰显、生活便捷、管理精细的现代化中等城市。六是全面推进生态文明建设。突出生态优先、绿色发展，坚决打好污染防治攻坚战。推进难点问题攻坚，加强环保机制建设，提升绿色发展水平。七是深入实施乡村振兴战略。坚持以市场需求为第一导向，以推进农业供给侧结构性改革为主线，加快构建现代农业产业、生产、经营体系，促进农业农村繁荣发展。持续打造农业优势产业，夯实农业生产能力基础，大力发展村级集体经济，加快美丽宜居乡村建设。八是持续提升民生保障水平。坚持民生优先不动摇，进一步加大民生领域投入，大力促进富民增收，全面加强社会保障，统筹推进社会事业，创新提升社会治理，切实增进民生福祉，让人民群众有更多更好的获得感。</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顾国标强调，事业发展，关键在党的领导。要按照“党政军民学，东西南北中，党是领导一切的”要求，雷厉风行抓好省委巡视整改，全面推进党建“十大工程”，狠抓党的政治、思想、组织、作风、纪</w:t>
      </w:r>
      <w:r w:rsidRPr="00842197">
        <w:rPr>
          <w:rFonts w:asciiTheme="minorEastAsia" w:eastAsiaTheme="minorEastAsia" w:hAnsiTheme="minorEastAsia" w:hint="eastAsia"/>
          <w:color w:val="222222"/>
          <w:sz w:val="28"/>
          <w:szCs w:val="28"/>
        </w:rPr>
        <w:lastRenderedPageBreak/>
        <w:t>律建设，推动全面从严治党向纵深发展，为高质量发展提供坚强保障。要认真抓好省委巡视反馈意见整改落实、全面加强思想政治建设、大力建设高素质干部队伍、深入推进基层组织建设、从严抓好党风廉政建设。</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于立忠在对会议进行小结时强调，这次会议既是市委深入贯彻党的十九大，十九届二中、三中全会和省委、南通市委全会等一系列重要会议精神的落实会，也是做好今年各项工作、保证完成目标任务、推动海安高质量发展走在前列的一次非常及时的部署会。会议主题突出、目标明确、措施具体，对于全市进一步解放思想、凝心聚力、追赶超越，推动高质量发展走在前列具有非常重要的意义。贯彻落实好这次会议精神，是当前各级党组织和广大党员干部的一项重要任务。要迅速全面学习、传达和贯彻报告内容，切实把思想和行动统一到会议精神上来，确保将市委的决策部署不折不扣落到实处。</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于立忠说，三季度是推进全年工作的重要阶段、关键时期，各区镇、各部门要紧扣市委全会精神，突出“高质量发展走在前列”总要求，强化重点难点攻坚，狠抓各项工作落实，确保圆满完成各项目标任务。要全力确保经济平稳较快增长。推动工业提质增效，支持建筑业做大做强，提升科技创新水平。要持续加大项目建设力度。狠抓重大项目招引，加快现有项目推进，着力破解要素瓶颈。要全面提升开放开发水平，全力打造专业园区。要扎实抓好城建交通重点工程建设、新区建设、全国文明城市创建等城市建设管理各项工作。要大力实施乡村振兴战略。推进现代农业高位发展，推进镇村人居环境整治提升</w:t>
      </w:r>
      <w:r w:rsidRPr="00842197">
        <w:rPr>
          <w:rFonts w:asciiTheme="minorEastAsia" w:eastAsiaTheme="minorEastAsia" w:hAnsiTheme="minorEastAsia" w:hint="eastAsia"/>
          <w:color w:val="222222"/>
          <w:sz w:val="28"/>
          <w:szCs w:val="28"/>
        </w:rPr>
        <w:lastRenderedPageBreak/>
        <w:t>三年行动，全面推进乡</w:t>
      </w:r>
      <w:proofErr w:type="gramStart"/>
      <w:r w:rsidRPr="00842197">
        <w:rPr>
          <w:rFonts w:asciiTheme="minorEastAsia" w:eastAsiaTheme="minorEastAsia" w:hAnsiTheme="minorEastAsia" w:hint="eastAsia"/>
          <w:color w:val="222222"/>
          <w:sz w:val="28"/>
          <w:szCs w:val="28"/>
        </w:rPr>
        <w:t>风文明</w:t>
      </w:r>
      <w:proofErr w:type="gramEnd"/>
      <w:r w:rsidRPr="00842197">
        <w:rPr>
          <w:rFonts w:asciiTheme="minorEastAsia" w:eastAsiaTheme="minorEastAsia" w:hAnsiTheme="minorEastAsia" w:hint="eastAsia"/>
          <w:color w:val="222222"/>
          <w:sz w:val="28"/>
          <w:szCs w:val="28"/>
        </w:rPr>
        <w:t>建设。要不断改善生态环境质量。强化环境问题整改，抓好环保重点工作，完善基础设施建设。要切实抓好民生事业发展。抓好民生实事推进、公共服务标准化建设、各项安全稳定工作。于立忠强调，全市上下要在市委的坚强领导下，解放思想、凝心聚力、追赶超越，为全力打造产业高地、聚力建设幸福之城，奋力推动海安高质量发展走在前列</w:t>
      </w:r>
      <w:proofErr w:type="gramStart"/>
      <w:r w:rsidRPr="00842197">
        <w:rPr>
          <w:rFonts w:asciiTheme="minorEastAsia" w:eastAsiaTheme="minorEastAsia" w:hAnsiTheme="minorEastAsia" w:hint="eastAsia"/>
          <w:color w:val="222222"/>
          <w:sz w:val="28"/>
          <w:szCs w:val="28"/>
        </w:rPr>
        <w:t>作出</w:t>
      </w:r>
      <w:proofErr w:type="gramEnd"/>
      <w:r w:rsidRPr="00842197">
        <w:rPr>
          <w:rFonts w:asciiTheme="minorEastAsia" w:eastAsiaTheme="minorEastAsia" w:hAnsiTheme="minorEastAsia" w:hint="eastAsia"/>
          <w:color w:val="222222"/>
          <w:sz w:val="28"/>
          <w:szCs w:val="28"/>
        </w:rPr>
        <w:t>更大贡献。</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全会审议并通过了《中国共产党海安市第十三届委员会第五次全体会议决议》。</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会议公布了上半年市级机关部门、区镇考核结果，进行了二季度单项流动杯、综合杯竞赛</w:t>
      </w:r>
      <w:proofErr w:type="gramStart"/>
      <w:r w:rsidRPr="00842197">
        <w:rPr>
          <w:rFonts w:asciiTheme="minorEastAsia" w:eastAsiaTheme="minorEastAsia" w:hAnsiTheme="minorEastAsia" w:hint="eastAsia"/>
          <w:color w:val="222222"/>
          <w:sz w:val="28"/>
          <w:szCs w:val="28"/>
        </w:rPr>
        <w:t>奖杯授杯仪式</w:t>
      </w:r>
      <w:proofErr w:type="gramEnd"/>
      <w:r w:rsidRPr="00842197">
        <w:rPr>
          <w:rFonts w:asciiTheme="minorEastAsia" w:eastAsiaTheme="minorEastAsia" w:hAnsiTheme="minorEastAsia" w:hint="eastAsia"/>
          <w:color w:val="222222"/>
          <w:sz w:val="28"/>
          <w:szCs w:val="28"/>
        </w:rPr>
        <w:t>。开发区、高新区、墩头镇、</w:t>
      </w:r>
      <w:proofErr w:type="gramStart"/>
      <w:r w:rsidRPr="00842197">
        <w:rPr>
          <w:rFonts w:asciiTheme="minorEastAsia" w:eastAsiaTheme="minorEastAsia" w:hAnsiTheme="minorEastAsia" w:hint="eastAsia"/>
          <w:color w:val="222222"/>
          <w:sz w:val="28"/>
          <w:szCs w:val="28"/>
        </w:rPr>
        <w:t>发改委</w:t>
      </w:r>
      <w:proofErr w:type="gramEnd"/>
      <w:r w:rsidRPr="00842197">
        <w:rPr>
          <w:rFonts w:asciiTheme="minorEastAsia" w:eastAsiaTheme="minorEastAsia" w:hAnsiTheme="minorEastAsia" w:hint="eastAsia"/>
          <w:color w:val="222222"/>
          <w:sz w:val="28"/>
          <w:szCs w:val="28"/>
        </w:rPr>
        <w:t>、商务局、环保局、住建局、上</w:t>
      </w:r>
      <w:proofErr w:type="gramStart"/>
      <w:r w:rsidRPr="00842197">
        <w:rPr>
          <w:rFonts w:asciiTheme="minorEastAsia" w:eastAsiaTheme="minorEastAsia" w:hAnsiTheme="minorEastAsia" w:hint="eastAsia"/>
          <w:color w:val="222222"/>
          <w:sz w:val="28"/>
          <w:szCs w:val="28"/>
        </w:rPr>
        <w:t>湖创新区</w:t>
      </w:r>
      <w:proofErr w:type="gramEnd"/>
      <w:r w:rsidRPr="00842197">
        <w:rPr>
          <w:rFonts w:asciiTheme="minorEastAsia" w:eastAsiaTheme="minorEastAsia" w:hAnsiTheme="minorEastAsia" w:hint="eastAsia"/>
          <w:color w:val="222222"/>
          <w:sz w:val="28"/>
          <w:szCs w:val="28"/>
        </w:rPr>
        <w:t>负责人作了交流发言。</w:t>
      </w:r>
    </w:p>
    <w:p w:rsidR="00842197" w:rsidRPr="00842197" w:rsidRDefault="00842197" w:rsidP="00842197">
      <w:pPr>
        <w:pStyle w:val="a5"/>
        <w:spacing w:before="0" w:beforeAutospacing="0" w:after="0" w:afterAutospacing="0"/>
        <w:rPr>
          <w:rFonts w:asciiTheme="minorEastAsia" w:eastAsiaTheme="minorEastAsia" w:hAnsiTheme="minorEastAsia"/>
          <w:color w:val="222222"/>
          <w:sz w:val="28"/>
          <w:szCs w:val="28"/>
        </w:rPr>
      </w:pPr>
      <w:r w:rsidRPr="00842197">
        <w:rPr>
          <w:rFonts w:asciiTheme="minorEastAsia" w:eastAsiaTheme="minorEastAsia" w:hAnsiTheme="minorEastAsia" w:hint="eastAsia"/>
          <w:color w:val="222222"/>
          <w:sz w:val="28"/>
          <w:szCs w:val="28"/>
        </w:rPr>
        <w:t xml:space="preserve">　　市委委员、候补委员出席会议。市纪委委员；市人大、市政府、市政协全体负责人；市法院院长、检察院检察长；市四套班子老领导代表；各区党工委书记、管委会主任，商贸</w:t>
      </w:r>
      <w:proofErr w:type="gramStart"/>
      <w:r w:rsidRPr="00842197">
        <w:rPr>
          <w:rFonts w:asciiTheme="minorEastAsia" w:eastAsiaTheme="minorEastAsia" w:hAnsiTheme="minorEastAsia" w:hint="eastAsia"/>
          <w:color w:val="222222"/>
          <w:sz w:val="28"/>
          <w:szCs w:val="28"/>
        </w:rPr>
        <w:t>物流园</w:t>
      </w:r>
      <w:proofErr w:type="gramEnd"/>
      <w:r w:rsidRPr="00842197">
        <w:rPr>
          <w:rFonts w:asciiTheme="minorEastAsia" w:eastAsiaTheme="minorEastAsia" w:hAnsiTheme="minorEastAsia" w:hint="eastAsia"/>
          <w:color w:val="222222"/>
          <w:sz w:val="28"/>
          <w:szCs w:val="28"/>
        </w:rPr>
        <w:t>管委会主任，各镇党委书记、镇长、人大主席；市直各党委（党组）书记，市级机关各部门、各直属单位、各群众团体主要负责人；市十三次党代会全体党代表；重点企事业单位主要负责人列席会议。各区镇和市级机关各部门设分会场。</w:t>
      </w:r>
    </w:p>
    <w:p w:rsidR="009C634E" w:rsidRPr="00842197" w:rsidRDefault="009C634E" w:rsidP="00842197">
      <w:pPr>
        <w:rPr>
          <w:rFonts w:asciiTheme="minorEastAsia" w:hAnsiTheme="minorEastAsia"/>
          <w:b/>
          <w:sz w:val="28"/>
          <w:szCs w:val="28"/>
        </w:rPr>
      </w:pPr>
    </w:p>
    <w:sectPr w:rsidR="009C634E" w:rsidRPr="00842197" w:rsidSect="00081CB5">
      <w:footerReference w:type="default" r:id="rId6"/>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C80" w:rsidRDefault="00885C80" w:rsidP="00965929">
      <w:r>
        <w:separator/>
      </w:r>
    </w:p>
  </w:endnote>
  <w:endnote w:type="continuationSeparator" w:id="0">
    <w:p w:rsidR="00885C80" w:rsidRDefault="00885C80" w:rsidP="009659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3684"/>
      <w:docPartObj>
        <w:docPartGallery w:val="Page Numbers (Bottom of Page)"/>
        <w:docPartUnique/>
      </w:docPartObj>
    </w:sdtPr>
    <w:sdtContent>
      <w:p w:rsidR="00BE05EF" w:rsidRDefault="00BE05EF">
        <w:pPr>
          <w:pStyle w:val="a4"/>
          <w:jc w:val="right"/>
        </w:pPr>
        <w:fldSimple w:instr=" PAGE   \* MERGEFORMAT ">
          <w:r w:rsidRPr="00BE05EF">
            <w:rPr>
              <w:noProof/>
              <w:lang w:val="zh-CN"/>
            </w:rPr>
            <w:t>3</w:t>
          </w:r>
        </w:fldSimple>
      </w:p>
    </w:sdtContent>
  </w:sdt>
  <w:p w:rsidR="00BE05EF" w:rsidRDefault="00BE05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C80" w:rsidRDefault="00885C80" w:rsidP="00965929">
      <w:r>
        <w:separator/>
      </w:r>
    </w:p>
  </w:footnote>
  <w:footnote w:type="continuationSeparator" w:id="0">
    <w:p w:rsidR="00885C80" w:rsidRDefault="00885C80" w:rsidP="009659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64A"/>
    <w:rsid w:val="000010A0"/>
    <w:rsid w:val="00004150"/>
    <w:rsid w:val="00004CAC"/>
    <w:rsid w:val="00012127"/>
    <w:rsid w:val="00017A01"/>
    <w:rsid w:val="00020B34"/>
    <w:rsid w:val="0002138E"/>
    <w:rsid w:val="0002387D"/>
    <w:rsid w:val="000304B3"/>
    <w:rsid w:val="00032473"/>
    <w:rsid w:val="00032D3C"/>
    <w:rsid w:val="00033E29"/>
    <w:rsid w:val="00041F45"/>
    <w:rsid w:val="00042003"/>
    <w:rsid w:val="000444CD"/>
    <w:rsid w:val="00045EF5"/>
    <w:rsid w:val="000474C4"/>
    <w:rsid w:val="000515F2"/>
    <w:rsid w:val="000515F6"/>
    <w:rsid w:val="0005182D"/>
    <w:rsid w:val="0005210F"/>
    <w:rsid w:val="00055780"/>
    <w:rsid w:val="00065491"/>
    <w:rsid w:val="00065619"/>
    <w:rsid w:val="000672C8"/>
    <w:rsid w:val="0006770D"/>
    <w:rsid w:val="0007164A"/>
    <w:rsid w:val="00073C28"/>
    <w:rsid w:val="00075563"/>
    <w:rsid w:val="00075E59"/>
    <w:rsid w:val="000767EC"/>
    <w:rsid w:val="00080096"/>
    <w:rsid w:val="00081CB5"/>
    <w:rsid w:val="00087584"/>
    <w:rsid w:val="00092814"/>
    <w:rsid w:val="000A0B4A"/>
    <w:rsid w:val="000A43AD"/>
    <w:rsid w:val="000A48DC"/>
    <w:rsid w:val="000A738F"/>
    <w:rsid w:val="000B12D7"/>
    <w:rsid w:val="000B307A"/>
    <w:rsid w:val="000B38B0"/>
    <w:rsid w:val="000C00DF"/>
    <w:rsid w:val="000C05C7"/>
    <w:rsid w:val="000C13FB"/>
    <w:rsid w:val="000C2C8F"/>
    <w:rsid w:val="000C32D6"/>
    <w:rsid w:val="000C6A18"/>
    <w:rsid w:val="000D0C2E"/>
    <w:rsid w:val="000D299C"/>
    <w:rsid w:val="000D2E5F"/>
    <w:rsid w:val="000D3EDB"/>
    <w:rsid w:val="000E3DF8"/>
    <w:rsid w:val="000E4BA1"/>
    <w:rsid w:val="000E50C0"/>
    <w:rsid w:val="000F3180"/>
    <w:rsid w:val="00101F11"/>
    <w:rsid w:val="001025CB"/>
    <w:rsid w:val="0010679E"/>
    <w:rsid w:val="00106F8C"/>
    <w:rsid w:val="00112301"/>
    <w:rsid w:val="0011562D"/>
    <w:rsid w:val="0011667C"/>
    <w:rsid w:val="001219A7"/>
    <w:rsid w:val="00122217"/>
    <w:rsid w:val="00124BCF"/>
    <w:rsid w:val="00135DB1"/>
    <w:rsid w:val="0014000D"/>
    <w:rsid w:val="001506B0"/>
    <w:rsid w:val="00162BB7"/>
    <w:rsid w:val="001635A7"/>
    <w:rsid w:val="00173F8D"/>
    <w:rsid w:val="0017476C"/>
    <w:rsid w:val="00176637"/>
    <w:rsid w:val="001813CA"/>
    <w:rsid w:val="0019208D"/>
    <w:rsid w:val="00192E3B"/>
    <w:rsid w:val="001930B0"/>
    <w:rsid w:val="00194390"/>
    <w:rsid w:val="001945A2"/>
    <w:rsid w:val="00194885"/>
    <w:rsid w:val="00194A05"/>
    <w:rsid w:val="00197E69"/>
    <w:rsid w:val="001A064E"/>
    <w:rsid w:val="001A0746"/>
    <w:rsid w:val="001A4728"/>
    <w:rsid w:val="001A4866"/>
    <w:rsid w:val="001A7589"/>
    <w:rsid w:val="001A76A4"/>
    <w:rsid w:val="001A7B4C"/>
    <w:rsid w:val="001B7673"/>
    <w:rsid w:val="001D04BA"/>
    <w:rsid w:val="001D35C0"/>
    <w:rsid w:val="001D4A39"/>
    <w:rsid w:val="001E0DA5"/>
    <w:rsid w:val="001E1482"/>
    <w:rsid w:val="001E4D14"/>
    <w:rsid w:val="001F3E9C"/>
    <w:rsid w:val="001F4D6C"/>
    <w:rsid w:val="0020652F"/>
    <w:rsid w:val="00210077"/>
    <w:rsid w:val="00211181"/>
    <w:rsid w:val="00212B98"/>
    <w:rsid w:val="00212FEB"/>
    <w:rsid w:val="002161B5"/>
    <w:rsid w:val="00216E6B"/>
    <w:rsid w:val="0022047A"/>
    <w:rsid w:val="00222EB4"/>
    <w:rsid w:val="0022606A"/>
    <w:rsid w:val="00227BE6"/>
    <w:rsid w:val="00230381"/>
    <w:rsid w:val="0023149B"/>
    <w:rsid w:val="00240EE5"/>
    <w:rsid w:val="00243285"/>
    <w:rsid w:val="0024653C"/>
    <w:rsid w:val="00263394"/>
    <w:rsid w:val="00264412"/>
    <w:rsid w:val="00266809"/>
    <w:rsid w:val="002714E8"/>
    <w:rsid w:val="0027596C"/>
    <w:rsid w:val="00275F5E"/>
    <w:rsid w:val="0027759E"/>
    <w:rsid w:val="002811FB"/>
    <w:rsid w:val="00283445"/>
    <w:rsid w:val="00283B62"/>
    <w:rsid w:val="00291F7B"/>
    <w:rsid w:val="0029289C"/>
    <w:rsid w:val="00295C03"/>
    <w:rsid w:val="00297572"/>
    <w:rsid w:val="002A08FD"/>
    <w:rsid w:val="002A130C"/>
    <w:rsid w:val="002A2227"/>
    <w:rsid w:val="002B1CB0"/>
    <w:rsid w:val="002B4A2E"/>
    <w:rsid w:val="002D2E2C"/>
    <w:rsid w:val="002D2FFF"/>
    <w:rsid w:val="002E3966"/>
    <w:rsid w:val="002E77EE"/>
    <w:rsid w:val="002F05E9"/>
    <w:rsid w:val="002F1DD6"/>
    <w:rsid w:val="002F2AC7"/>
    <w:rsid w:val="002F4650"/>
    <w:rsid w:val="002F778B"/>
    <w:rsid w:val="00301AFC"/>
    <w:rsid w:val="0030288E"/>
    <w:rsid w:val="003028E9"/>
    <w:rsid w:val="00306BAE"/>
    <w:rsid w:val="00307F32"/>
    <w:rsid w:val="00311180"/>
    <w:rsid w:val="0031603B"/>
    <w:rsid w:val="0031752D"/>
    <w:rsid w:val="0032252C"/>
    <w:rsid w:val="0032377A"/>
    <w:rsid w:val="00324723"/>
    <w:rsid w:val="00324F58"/>
    <w:rsid w:val="00327383"/>
    <w:rsid w:val="0033240F"/>
    <w:rsid w:val="00335C4F"/>
    <w:rsid w:val="00336CC4"/>
    <w:rsid w:val="00340334"/>
    <w:rsid w:val="00345F16"/>
    <w:rsid w:val="00350786"/>
    <w:rsid w:val="0035406D"/>
    <w:rsid w:val="0035444D"/>
    <w:rsid w:val="003554D7"/>
    <w:rsid w:val="00356619"/>
    <w:rsid w:val="00363FA3"/>
    <w:rsid w:val="00365FE4"/>
    <w:rsid w:val="003706E1"/>
    <w:rsid w:val="003709D8"/>
    <w:rsid w:val="00375D4D"/>
    <w:rsid w:val="00376238"/>
    <w:rsid w:val="0038193C"/>
    <w:rsid w:val="00382E41"/>
    <w:rsid w:val="00383161"/>
    <w:rsid w:val="003832E3"/>
    <w:rsid w:val="00384526"/>
    <w:rsid w:val="00384572"/>
    <w:rsid w:val="00385382"/>
    <w:rsid w:val="003857BC"/>
    <w:rsid w:val="0039271F"/>
    <w:rsid w:val="0039343C"/>
    <w:rsid w:val="00393D57"/>
    <w:rsid w:val="003A7171"/>
    <w:rsid w:val="003B0921"/>
    <w:rsid w:val="003B7008"/>
    <w:rsid w:val="003C0207"/>
    <w:rsid w:val="003C26BE"/>
    <w:rsid w:val="003C7E00"/>
    <w:rsid w:val="003D148B"/>
    <w:rsid w:val="003E0306"/>
    <w:rsid w:val="003E1723"/>
    <w:rsid w:val="003F0319"/>
    <w:rsid w:val="003F18BB"/>
    <w:rsid w:val="003F2549"/>
    <w:rsid w:val="003F265F"/>
    <w:rsid w:val="003F2AD4"/>
    <w:rsid w:val="003F5139"/>
    <w:rsid w:val="003F7AC0"/>
    <w:rsid w:val="00401DF9"/>
    <w:rsid w:val="00402F0C"/>
    <w:rsid w:val="00403081"/>
    <w:rsid w:val="004047E8"/>
    <w:rsid w:val="0040749C"/>
    <w:rsid w:val="0040785A"/>
    <w:rsid w:val="00410B99"/>
    <w:rsid w:val="00411649"/>
    <w:rsid w:val="0041185A"/>
    <w:rsid w:val="00414361"/>
    <w:rsid w:val="00433393"/>
    <w:rsid w:val="00441042"/>
    <w:rsid w:val="00445289"/>
    <w:rsid w:val="00445AF4"/>
    <w:rsid w:val="00446B68"/>
    <w:rsid w:val="004508E6"/>
    <w:rsid w:val="004527C7"/>
    <w:rsid w:val="004632DF"/>
    <w:rsid w:val="0046618F"/>
    <w:rsid w:val="00466540"/>
    <w:rsid w:val="004675B7"/>
    <w:rsid w:val="00467FE2"/>
    <w:rsid w:val="004764D3"/>
    <w:rsid w:val="0047712A"/>
    <w:rsid w:val="0047715A"/>
    <w:rsid w:val="004818BF"/>
    <w:rsid w:val="004824F6"/>
    <w:rsid w:val="00484CF6"/>
    <w:rsid w:val="004869B9"/>
    <w:rsid w:val="0049369A"/>
    <w:rsid w:val="00494AAA"/>
    <w:rsid w:val="004A1312"/>
    <w:rsid w:val="004A3996"/>
    <w:rsid w:val="004A4F14"/>
    <w:rsid w:val="004A4F39"/>
    <w:rsid w:val="004B02C2"/>
    <w:rsid w:val="004B2007"/>
    <w:rsid w:val="004B3DEC"/>
    <w:rsid w:val="004B3E60"/>
    <w:rsid w:val="004B51DB"/>
    <w:rsid w:val="004B538B"/>
    <w:rsid w:val="004B5627"/>
    <w:rsid w:val="004B6ED2"/>
    <w:rsid w:val="004C174A"/>
    <w:rsid w:val="004C4BAA"/>
    <w:rsid w:val="004C5D79"/>
    <w:rsid w:val="004C62B9"/>
    <w:rsid w:val="004D0636"/>
    <w:rsid w:val="004D1173"/>
    <w:rsid w:val="004D17FA"/>
    <w:rsid w:val="004D599A"/>
    <w:rsid w:val="004E169C"/>
    <w:rsid w:val="004E37A4"/>
    <w:rsid w:val="004E44AC"/>
    <w:rsid w:val="004F4797"/>
    <w:rsid w:val="004F74E9"/>
    <w:rsid w:val="004F7856"/>
    <w:rsid w:val="00501C24"/>
    <w:rsid w:val="00512F11"/>
    <w:rsid w:val="005141D9"/>
    <w:rsid w:val="00517BC8"/>
    <w:rsid w:val="0052048E"/>
    <w:rsid w:val="005226B7"/>
    <w:rsid w:val="00525295"/>
    <w:rsid w:val="005265AA"/>
    <w:rsid w:val="00534987"/>
    <w:rsid w:val="00537203"/>
    <w:rsid w:val="005405FF"/>
    <w:rsid w:val="00542231"/>
    <w:rsid w:val="00542B30"/>
    <w:rsid w:val="00544613"/>
    <w:rsid w:val="005467F9"/>
    <w:rsid w:val="00551079"/>
    <w:rsid w:val="00551664"/>
    <w:rsid w:val="0055270B"/>
    <w:rsid w:val="00552EF3"/>
    <w:rsid w:val="00557A1A"/>
    <w:rsid w:val="005610BE"/>
    <w:rsid w:val="005615B0"/>
    <w:rsid w:val="00562F51"/>
    <w:rsid w:val="00563D04"/>
    <w:rsid w:val="00564733"/>
    <w:rsid w:val="005700DB"/>
    <w:rsid w:val="00570AD8"/>
    <w:rsid w:val="00570CB3"/>
    <w:rsid w:val="00575223"/>
    <w:rsid w:val="005757C1"/>
    <w:rsid w:val="00580E64"/>
    <w:rsid w:val="005821F4"/>
    <w:rsid w:val="00591ADE"/>
    <w:rsid w:val="005A05E2"/>
    <w:rsid w:val="005A2BF9"/>
    <w:rsid w:val="005A4D08"/>
    <w:rsid w:val="005A508E"/>
    <w:rsid w:val="005A7AC7"/>
    <w:rsid w:val="005B0BBD"/>
    <w:rsid w:val="005B3A75"/>
    <w:rsid w:val="005B525A"/>
    <w:rsid w:val="005B5465"/>
    <w:rsid w:val="005C4E1D"/>
    <w:rsid w:val="005C5A79"/>
    <w:rsid w:val="005C5BA3"/>
    <w:rsid w:val="005D0B3F"/>
    <w:rsid w:val="005D129B"/>
    <w:rsid w:val="005D2329"/>
    <w:rsid w:val="005D2741"/>
    <w:rsid w:val="005D330A"/>
    <w:rsid w:val="005D3695"/>
    <w:rsid w:val="005D6407"/>
    <w:rsid w:val="005D7FA4"/>
    <w:rsid w:val="005E1C10"/>
    <w:rsid w:val="005E493E"/>
    <w:rsid w:val="005E69F6"/>
    <w:rsid w:val="005E6A3D"/>
    <w:rsid w:val="005E7856"/>
    <w:rsid w:val="005F7DA9"/>
    <w:rsid w:val="00601CAA"/>
    <w:rsid w:val="00601E0A"/>
    <w:rsid w:val="006112E1"/>
    <w:rsid w:val="00612B5F"/>
    <w:rsid w:val="00613E50"/>
    <w:rsid w:val="006160E7"/>
    <w:rsid w:val="006178D2"/>
    <w:rsid w:val="00621721"/>
    <w:rsid w:val="0062347C"/>
    <w:rsid w:val="00625BE9"/>
    <w:rsid w:val="0062659D"/>
    <w:rsid w:val="0062716E"/>
    <w:rsid w:val="00633147"/>
    <w:rsid w:val="00633B63"/>
    <w:rsid w:val="00635A25"/>
    <w:rsid w:val="006414C4"/>
    <w:rsid w:val="0065061D"/>
    <w:rsid w:val="006506ED"/>
    <w:rsid w:val="00650B1D"/>
    <w:rsid w:val="00655AB6"/>
    <w:rsid w:val="006627C6"/>
    <w:rsid w:val="006779E0"/>
    <w:rsid w:val="006856D3"/>
    <w:rsid w:val="00691C0D"/>
    <w:rsid w:val="00696AEF"/>
    <w:rsid w:val="006A1AFE"/>
    <w:rsid w:val="006A50DE"/>
    <w:rsid w:val="006B2111"/>
    <w:rsid w:val="006C3C45"/>
    <w:rsid w:val="006C561C"/>
    <w:rsid w:val="006C6B38"/>
    <w:rsid w:val="006D0B24"/>
    <w:rsid w:val="006D4303"/>
    <w:rsid w:val="006D46A7"/>
    <w:rsid w:val="006E3EC2"/>
    <w:rsid w:val="006F42A0"/>
    <w:rsid w:val="006F5FC5"/>
    <w:rsid w:val="00700B97"/>
    <w:rsid w:val="00702313"/>
    <w:rsid w:val="00702D1E"/>
    <w:rsid w:val="00703CE3"/>
    <w:rsid w:val="0071333F"/>
    <w:rsid w:val="00720AF4"/>
    <w:rsid w:val="00724B4E"/>
    <w:rsid w:val="0072594F"/>
    <w:rsid w:val="0072725D"/>
    <w:rsid w:val="0073020E"/>
    <w:rsid w:val="00733D31"/>
    <w:rsid w:val="00733E87"/>
    <w:rsid w:val="00734EBA"/>
    <w:rsid w:val="007356AF"/>
    <w:rsid w:val="00737AA7"/>
    <w:rsid w:val="00744FDC"/>
    <w:rsid w:val="00745248"/>
    <w:rsid w:val="0074547D"/>
    <w:rsid w:val="0074753A"/>
    <w:rsid w:val="00747DFC"/>
    <w:rsid w:val="00750CA6"/>
    <w:rsid w:val="00754F75"/>
    <w:rsid w:val="00760E4E"/>
    <w:rsid w:val="00770177"/>
    <w:rsid w:val="007701AE"/>
    <w:rsid w:val="00772240"/>
    <w:rsid w:val="00774445"/>
    <w:rsid w:val="00774624"/>
    <w:rsid w:val="00775D0B"/>
    <w:rsid w:val="00776ABA"/>
    <w:rsid w:val="00781DAD"/>
    <w:rsid w:val="00784D1B"/>
    <w:rsid w:val="00785422"/>
    <w:rsid w:val="007864AB"/>
    <w:rsid w:val="00786EC6"/>
    <w:rsid w:val="00790B39"/>
    <w:rsid w:val="0079662A"/>
    <w:rsid w:val="00796A64"/>
    <w:rsid w:val="0079736C"/>
    <w:rsid w:val="007A0607"/>
    <w:rsid w:val="007A19C9"/>
    <w:rsid w:val="007A3819"/>
    <w:rsid w:val="007A4899"/>
    <w:rsid w:val="007B0307"/>
    <w:rsid w:val="007B1108"/>
    <w:rsid w:val="007B58B0"/>
    <w:rsid w:val="007C2B7E"/>
    <w:rsid w:val="007D08EA"/>
    <w:rsid w:val="007D240F"/>
    <w:rsid w:val="007D7153"/>
    <w:rsid w:val="007D747E"/>
    <w:rsid w:val="007E067E"/>
    <w:rsid w:val="007E190C"/>
    <w:rsid w:val="007E2BE8"/>
    <w:rsid w:val="007E3C30"/>
    <w:rsid w:val="007E5BBA"/>
    <w:rsid w:val="007E7149"/>
    <w:rsid w:val="007E774B"/>
    <w:rsid w:val="007F3B21"/>
    <w:rsid w:val="007F3C67"/>
    <w:rsid w:val="007F568F"/>
    <w:rsid w:val="007F71A7"/>
    <w:rsid w:val="007F763F"/>
    <w:rsid w:val="00800D8A"/>
    <w:rsid w:val="00802ECB"/>
    <w:rsid w:val="00803AE4"/>
    <w:rsid w:val="008049F9"/>
    <w:rsid w:val="00811560"/>
    <w:rsid w:val="00811CDE"/>
    <w:rsid w:val="00813E11"/>
    <w:rsid w:val="00817065"/>
    <w:rsid w:val="0082040B"/>
    <w:rsid w:val="00821547"/>
    <w:rsid w:val="00822D52"/>
    <w:rsid w:val="00823935"/>
    <w:rsid w:val="00824381"/>
    <w:rsid w:val="00826206"/>
    <w:rsid w:val="0082698E"/>
    <w:rsid w:val="00831B91"/>
    <w:rsid w:val="00831C0C"/>
    <w:rsid w:val="008322D0"/>
    <w:rsid w:val="00834649"/>
    <w:rsid w:val="00834903"/>
    <w:rsid w:val="0084149E"/>
    <w:rsid w:val="00842197"/>
    <w:rsid w:val="00842247"/>
    <w:rsid w:val="008423DE"/>
    <w:rsid w:val="00842A3A"/>
    <w:rsid w:val="00843DDB"/>
    <w:rsid w:val="00845188"/>
    <w:rsid w:val="00854C04"/>
    <w:rsid w:val="00855272"/>
    <w:rsid w:val="008553A6"/>
    <w:rsid w:val="00862AD6"/>
    <w:rsid w:val="00862EB6"/>
    <w:rsid w:val="00864675"/>
    <w:rsid w:val="00866205"/>
    <w:rsid w:val="0087137A"/>
    <w:rsid w:val="00872953"/>
    <w:rsid w:val="00873610"/>
    <w:rsid w:val="008763C8"/>
    <w:rsid w:val="0088116C"/>
    <w:rsid w:val="0088198A"/>
    <w:rsid w:val="00883559"/>
    <w:rsid w:val="00883BA6"/>
    <w:rsid w:val="00885C80"/>
    <w:rsid w:val="0089268E"/>
    <w:rsid w:val="00894F4A"/>
    <w:rsid w:val="0089769C"/>
    <w:rsid w:val="00897A12"/>
    <w:rsid w:val="008A0E9D"/>
    <w:rsid w:val="008A4BD6"/>
    <w:rsid w:val="008B3003"/>
    <w:rsid w:val="008B7042"/>
    <w:rsid w:val="008C0D9F"/>
    <w:rsid w:val="008C2284"/>
    <w:rsid w:val="008C79C1"/>
    <w:rsid w:val="008D0DB7"/>
    <w:rsid w:val="008D29EA"/>
    <w:rsid w:val="008D4BA0"/>
    <w:rsid w:val="008D705E"/>
    <w:rsid w:val="008D7A63"/>
    <w:rsid w:val="008E69AB"/>
    <w:rsid w:val="008E69C6"/>
    <w:rsid w:val="008F05DE"/>
    <w:rsid w:val="008F0CB7"/>
    <w:rsid w:val="008F48B1"/>
    <w:rsid w:val="008F4FD3"/>
    <w:rsid w:val="008F74F4"/>
    <w:rsid w:val="009002F6"/>
    <w:rsid w:val="00901ED3"/>
    <w:rsid w:val="00902B42"/>
    <w:rsid w:val="00902BD9"/>
    <w:rsid w:val="009100DB"/>
    <w:rsid w:val="0091115A"/>
    <w:rsid w:val="009131CF"/>
    <w:rsid w:val="00915157"/>
    <w:rsid w:val="00916A66"/>
    <w:rsid w:val="009218D4"/>
    <w:rsid w:val="00924C2A"/>
    <w:rsid w:val="00926EEA"/>
    <w:rsid w:val="00927287"/>
    <w:rsid w:val="00933A3D"/>
    <w:rsid w:val="00933E9E"/>
    <w:rsid w:val="0093596F"/>
    <w:rsid w:val="00936AE7"/>
    <w:rsid w:val="00936F4A"/>
    <w:rsid w:val="009409C3"/>
    <w:rsid w:val="009450B1"/>
    <w:rsid w:val="009514B1"/>
    <w:rsid w:val="00962FF1"/>
    <w:rsid w:val="00964BD9"/>
    <w:rsid w:val="00965929"/>
    <w:rsid w:val="009726A4"/>
    <w:rsid w:val="00973DAF"/>
    <w:rsid w:val="00977FE3"/>
    <w:rsid w:val="00981588"/>
    <w:rsid w:val="00984E55"/>
    <w:rsid w:val="00990A56"/>
    <w:rsid w:val="0099154C"/>
    <w:rsid w:val="00992909"/>
    <w:rsid w:val="009947BC"/>
    <w:rsid w:val="009A11AB"/>
    <w:rsid w:val="009A12D2"/>
    <w:rsid w:val="009A4DC5"/>
    <w:rsid w:val="009A65A0"/>
    <w:rsid w:val="009B29DE"/>
    <w:rsid w:val="009B3998"/>
    <w:rsid w:val="009B504B"/>
    <w:rsid w:val="009B60C7"/>
    <w:rsid w:val="009C196B"/>
    <w:rsid w:val="009C1B1A"/>
    <w:rsid w:val="009C35DF"/>
    <w:rsid w:val="009C46CD"/>
    <w:rsid w:val="009C529E"/>
    <w:rsid w:val="009C634E"/>
    <w:rsid w:val="009C6776"/>
    <w:rsid w:val="009C6D74"/>
    <w:rsid w:val="009D2835"/>
    <w:rsid w:val="009D6B5C"/>
    <w:rsid w:val="009F32E0"/>
    <w:rsid w:val="009F42AF"/>
    <w:rsid w:val="009F50F8"/>
    <w:rsid w:val="009F774B"/>
    <w:rsid w:val="00A015A2"/>
    <w:rsid w:val="00A044B0"/>
    <w:rsid w:val="00A06798"/>
    <w:rsid w:val="00A07040"/>
    <w:rsid w:val="00A077D0"/>
    <w:rsid w:val="00A079DE"/>
    <w:rsid w:val="00A07C94"/>
    <w:rsid w:val="00A100E8"/>
    <w:rsid w:val="00A14335"/>
    <w:rsid w:val="00A14AE6"/>
    <w:rsid w:val="00A17E39"/>
    <w:rsid w:val="00A2089E"/>
    <w:rsid w:val="00A210C9"/>
    <w:rsid w:val="00A2240A"/>
    <w:rsid w:val="00A30DA0"/>
    <w:rsid w:val="00A322A8"/>
    <w:rsid w:val="00A32B9F"/>
    <w:rsid w:val="00A4125C"/>
    <w:rsid w:val="00A46295"/>
    <w:rsid w:val="00A50B3C"/>
    <w:rsid w:val="00A5159B"/>
    <w:rsid w:val="00A5388E"/>
    <w:rsid w:val="00A56774"/>
    <w:rsid w:val="00A608DB"/>
    <w:rsid w:val="00A66374"/>
    <w:rsid w:val="00A757CB"/>
    <w:rsid w:val="00A81661"/>
    <w:rsid w:val="00A91544"/>
    <w:rsid w:val="00A92AD4"/>
    <w:rsid w:val="00A930FD"/>
    <w:rsid w:val="00A959D5"/>
    <w:rsid w:val="00A9682E"/>
    <w:rsid w:val="00AA33F3"/>
    <w:rsid w:val="00AA4100"/>
    <w:rsid w:val="00AA567F"/>
    <w:rsid w:val="00AB0497"/>
    <w:rsid w:val="00AB069D"/>
    <w:rsid w:val="00AB189F"/>
    <w:rsid w:val="00AB2DA7"/>
    <w:rsid w:val="00AB70C1"/>
    <w:rsid w:val="00AB7BBB"/>
    <w:rsid w:val="00AC10DB"/>
    <w:rsid w:val="00AC2E89"/>
    <w:rsid w:val="00AC4656"/>
    <w:rsid w:val="00AC6975"/>
    <w:rsid w:val="00AC6B00"/>
    <w:rsid w:val="00AD0594"/>
    <w:rsid w:val="00AD51F4"/>
    <w:rsid w:val="00AD733B"/>
    <w:rsid w:val="00AD7F80"/>
    <w:rsid w:val="00AE3A1D"/>
    <w:rsid w:val="00AE7ADF"/>
    <w:rsid w:val="00AE7EF2"/>
    <w:rsid w:val="00AF2436"/>
    <w:rsid w:val="00AF2791"/>
    <w:rsid w:val="00AF309C"/>
    <w:rsid w:val="00B0750D"/>
    <w:rsid w:val="00B07CD7"/>
    <w:rsid w:val="00B13099"/>
    <w:rsid w:val="00B20A8A"/>
    <w:rsid w:val="00B22B6B"/>
    <w:rsid w:val="00B23556"/>
    <w:rsid w:val="00B33340"/>
    <w:rsid w:val="00B3474B"/>
    <w:rsid w:val="00B3748F"/>
    <w:rsid w:val="00B40B78"/>
    <w:rsid w:val="00B41304"/>
    <w:rsid w:val="00B41C18"/>
    <w:rsid w:val="00B451A4"/>
    <w:rsid w:val="00B51257"/>
    <w:rsid w:val="00B5132C"/>
    <w:rsid w:val="00B526B4"/>
    <w:rsid w:val="00B53B5F"/>
    <w:rsid w:val="00B54E61"/>
    <w:rsid w:val="00B5724E"/>
    <w:rsid w:val="00B60535"/>
    <w:rsid w:val="00B615A1"/>
    <w:rsid w:val="00B63070"/>
    <w:rsid w:val="00B65600"/>
    <w:rsid w:val="00B739E7"/>
    <w:rsid w:val="00B77563"/>
    <w:rsid w:val="00B80A9D"/>
    <w:rsid w:val="00B82A0F"/>
    <w:rsid w:val="00B82A16"/>
    <w:rsid w:val="00B82EA7"/>
    <w:rsid w:val="00B84EFF"/>
    <w:rsid w:val="00B86B87"/>
    <w:rsid w:val="00B87DDA"/>
    <w:rsid w:val="00BA242E"/>
    <w:rsid w:val="00BA31CE"/>
    <w:rsid w:val="00BA642D"/>
    <w:rsid w:val="00BB0B07"/>
    <w:rsid w:val="00BB5B13"/>
    <w:rsid w:val="00BB724B"/>
    <w:rsid w:val="00BB737D"/>
    <w:rsid w:val="00BC4DBF"/>
    <w:rsid w:val="00BD156D"/>
    <w:rsid w:val="00BD24A9"/>
    <w:rsid w:val="00BD30E4"/>
    <w:rsid w:val="00BD5FE2"/>
    <w:rsid w:val="00BE05EF"/>
    <w:rsid w:val="00BE7154"/>
    <w:rsid w:val="00BF3B7A"/>
    <w:rsid w:val="00BF5245"/>
    <w:rsid w:val="00BF5613"/>
    <w:rsid w:val="00C02D8E"/>
    <w:rsid w:val="00C02EF1"/>
    <w:rsid w:val="00C05838"/>
    <w:rsid w:val="00C06EB5"/>
    <w:rsid w:val="00C14FF8"/>
    <w:rsid w:val="00C23D05"/>
    <w:rsid w:val="00C26D99"/>
    <w:rsid w:val="00C27C3F"/>
    <w:rsid w:val="00C31D30"/>
    <w:rsid w:val="00C32FEB"/>
    <w:rsid w:val="00C37389"/>
    <w:rsid w:val="00C37A49"/>
    <w:rsid w:val="00C400E4"/>
    <w:rsid w:val="00C4017E"/>
    <w:rsid w:val="00C4024E"/>
    <w:rsid w:val="00C42DC1"/>
    <w:rsid w:val="00C475FD"/>
    <w:rsid w:val="00C5020C"/>
    <w:rsid w:val="00C519AA"/>
    <w:rsid w:val="00C54E22"/>
    <w:rsid w:val="00C56C0A"/>
    <w:rsid w:val="00C56CBA"/>
    <w:rsid w:val="00C621D1"/>
    <w:rsid w:val="00C62DFA"/>
    <w:rsid w:val="00C63345"/>
    <w:rsid w:val="00C660B8"/>
    <w:rsid w:val="00C6633C"/>
    <w:rsid w:val="00C6656C"/>
    <w:rsid w:val="00C6789B"/>
    <w:rsid w:val="00C67987"/>
    <w:rsid w:val="00C722D5"/>
    <w:rsid w:val="00C76E26"/>
    <w:rsid w:val="00C77D2B"/>
    <w:rsid w:val="00C86DF1"/>
    <w:rsid w:val="00C92240"/>
    <w:rsid w:val="00C92C16"/>
    <w:rsid w:val="00CA2F68"/>
    <w:rsid w:val="00CA3FAC"/>
    <w:rsid w:val="00CA72E9"/>
    <w:rsid w:val="00CB181B"/>
    <w:rsid w:val="00CB5CE7"/>
    <w:rsid w:val="00CC36D6"/>
    <w:rsid w:val="00CD13CE"/>
    <w:rsid w:val="00CD36E7"/>
    <w:rsid w:val="00CD37C3"/>
    <w:rsid w:val="00CD623A"/>
    <w:rsid w:val="00CE4F0E"/>
    <w:rsid w:val="00CF2BA0"/>
    <w:rsid w:val="00CF72FD"/>
    <w:rsid w:val="00D01FC4"/>
    <w:rsid w:val="00D03AEE"/>
    <w:rsid w:val="00D04E40"/>
    <w:rsid w:val="00D06C25"/>
    <w:rsid w:val="00D17FDC"/>
    <w:rsid w:val="00D259BA"/>
    <w:rsid w:val="00D25A8B"/>
    <w:rsid w:val="00D30525"/>
    <w:rsid w:val="00D31ABE"/>
    <w:rsid w:val="00D33F4A"/>
    <w:rsid w:val="00D344B7"/>
    <w:rsid w:val="00D4591D"/>
    <w:rsid w:val="00D45CC9"/>
    <w:rsid w:val="00D45F7C"/>
    <w:rsid w:val="00D52CF6"/>
    <w:rsid w:val="00D54A45"/>
    <w:rsid w:val="00D567BB"/>
    <w:rsid w:val="00D577C1"/>
    <w:rsid w:val="00D64B4B"/>
    <w:rsid w:val="00D65C65"/>
    <w:rsid w:val="00D67891"/>
    <w:rsid w:val="00D73E83"/>
    <w:rsid w:val="00D74472"/>
    <w:rsid w:val="00D82229"/>
    <w:rsid w:val="00D8409D"/>
    <w:rsid w:val="00D875B9"/>
    <w:rsid w:val="00D91E5F"/>
    <w:rsid w:val="00D93FD4"/>
    <w:rsid w:val="00D954EE"/>
    <w:rsid w:val="00DA1DDF"/>
    <w:rsid w:val="00DA39F4"/>
    <w:rsid w:val="00DA5BA7"/>
    <w:rsid w:val="00DB09CB"/>
    <w:rsid w:val="00DB2A9B"/>
    <w:rsid w:val="00DB75FC"/>
    <w:rsid w:val="00DC0043"/>
    <w:rsid w:val="00DC27D1"/>
    <w:rsid w:val="00DC696C"/>
    <w:rsid w:val="00DC6B4C"/>
    <w:rsid w:val="00DE4EF8"/>
    <w:rsid w:val="00DE5D15"/>
    <w:rsid w:val="00DF0C9A"/>
    <w:rsid w:val="00DF7C76"/>
    <w:rsid w:val="00E01895"/>
    <w:rsid w:val="00E049EB"/>
    <w:rsid w:val="00E062A9"/>
    <w:rsid w:val="00E10D3C"/>
    <w:rsid w:val="00E10DA0"/>
    <w:rsid w:val="00E13A3A"/>
    <w:rsid w:val="00E17CE1"/>
    <w:rsid w:val="00E36DF1"/>
    <w:rsid w:val="00E412BE"/>
    <w:rsid w:val="00E470C5"/>
    <w:rsid w:val="00E50235"/>
    <w:rsid w:val="00E54B0E"/>
    <w:rsid w:val="00E54BA8"/>
    <w:rsid w:val="00E671F5"/>
    <w:rsid w:val="00E67B09"/>
    <w:rsid w:val="00E74561"/>
    <w:rsid w:val="00E753F8"/>
    <w:rsid w:val="00E80B3A"/>
    <w:rsid w:val="00E83D86"/>
    <w:rsid w:val="00E86621"/>
    <w:rsid w:val="00E906B9"/>
    <w:rsid w:val="00E92AAA"/>
    <w:rsid w:val="00E94930"/>
    <w:rsid w:val="00E95B37"/>
    <w:rsid w:val="00E97DC7"/>
    <w:rsid w:val="00EA11C0"/>
    <w:rsid w:val="00EA4A95"/>
    <w:rsid w:val="00EA6450"/>
    <w:rsid w:val="00EB2705"/>
    <w:rsid w:val="00EB36FE"/>
    <w:rsid w:val="00EB3BB9"/>
    <w:rsid w:val="00EB7F5D"/>
    <w:rsid w:val="00EC0FAA"/>
    <w:rsid w:val="00EC4488"/>
    <w:rsid w:val="00EC6E7E"/>
    <w:rsid w:val="00EC7D27"/>
    <w:rsid w:val="00ED0619"/>
    <w:rsid w:val="00ED0DEA"/>
    <w:rsid w:val="00ED4E80"/>
    <w:rsid w:val="00ED532B"/>
    <w:rsid w:val="00ED6399"/>
    <w:rsid w:val="00ED7F47"/>
    <w:rsid w:val="00EE1466"/>
    <w:rsid w:val="00EE2CA5"/>
    <w:rsid w:val="00EE356B"/>
    <w:rsid w:val="00EE53DE"/>
    <w:rsid w:val="00EE59D9"/>
    <w:rsid w:val="00EE640F"/>
    <w:rsid w:val="00EF15F5"/>
    <w:rsid w:val="00EF4631"/>
    <w:rsid w:val="00F00D3B"/>
    <w:rsid w:val="00F123C1"/>
    <w:rsid w:val="00F14492"/>
    <w:rsid w:val="00F146E4"/>
    <w:rsid w:val="00F1734A"/>
    <w:rsid w:val="00F175D8"/>
    <w:rsid w:val="00F23033"/>
    <w:rsid w:val="00F235EE"/>
    <w:rsid w:val="00F25397"/>
    <w:rsid w:val="00F26ECC"/>
    <w:rsid w:val="00F34CC5"/>
    <w:rsid w:val="00F35BED"/>
    <w:rsid w:val="00F40AA9"/>
    <w:rsid w:val="00F431AB"/>
    <w:rsid w:val="00F4336F"/>
    <w:rsid w:val="00F43ECE"/>
    <w:rsid w:val="00F45399"/>
    <w:rsid w:val="00F476D5"/>
    <w:rsid w:val="00F4795C"/>
    <w:rsid w:val="00F516BA"/>
    <w:rsid w:val="00F5172F"/>
    <w:rsid w:val="00F5329D"/>
    <w:rsid w:val="00F570BA"/>
    <w:rsid w:val="00F61D77"/>
    <w:rsid w:val="00F62038"/>
    <w:rsid w:val="00F62514"/>
    <w:rsid w:val="00F6594B"/>
    <w:rsid w:val="00F71307"/>
    <w:rsid w:val="00F716F5"/>
    <w:rsid w:val="00F71C2E"/>
    <w:rsid w:val="00F729CD"/>
    <w:rsid w:val="00F72BC3"/>
    <w:rsid w:val="00F7315B"/>
    <w:rsid w:val="00F745AB"/>
    <w:rsid w:val="00F77329"/>
    <w:rsid w:val="00F77381"/>
    <w:rsid w:val="00F80604"/>
    <w:rsid w:val="00F80FEC"/>
    <w:rsid w:val="00F84CED"/>
    <w:rsid w:val="00F87AE0"/>
    <w:rsid w:val="00F90439"/>
    <w:rsid w:val="00F90F61"/>
    <w:rsid w:val="00F9391A"/>
    <w:rsid w:val="00FA0DB4"/>
    <w:rsid w:val="00FA13BF"/>
    <w:rsid w:val="00FA5B15"/>
    <w:rsid w:val="00FA72B6"/>
    <w:rsid w:val="00FB002C"/>
    <w:rsid w:val="00FB4A50"/>
    <w:rsid w:val="00FB6D2D"/>
    <w:rsid w:val="00FB77FD"/>
    <w:rsid w:val="00FC117C"/>
    <w:rsid w:val="00FC1D83"/>
    <w:rsid w:val="00FC280F"/>
    <w:rsid w:val="00FC2F36"/>
    <w:rsid w:val="00FC542F"/>
    <w:rsid w:val="00FC6223"/>
    <w:rsid w:val="00FC66A9"/>
    <w:rsid w:val="00FD1F48"/>
    <w:rsid w:val="00FD2967"/>
    <w:rsid w:val="00FD4737"/>
    <w:rsid w:val="00FE53EB"/>
    <w:rsid w:val="00FE776C"/>
    <w:rsid w:val="00FE7A1B"/>
    <w:rsid w:val="00FE7E16"/>
    <w:rsid w:val="00FF2C74"/>
    <w:rsid w:val="00FF3706"/>
    <w:rsid w:val="00FF37DE"/>
    <w:rsid w:val="00FF3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5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5929"/>
    <w:rPr>
      <w:sz w:val="18"/>
      <w:szCs w:val="18"/>
    </w:rPr>
  </w:style>
  <w:style w:type="paragraph" w:styleId="a4">
    <w:name w:val="footer"/>
    <w:basedOn w:val="a"/>
    <w:link w:val="Char0"/>
    <w:uiPriority w:val="99"/>
    <w:unhideWhenUsed/>
    <w:rsid w:val="00965929"/>
    <w:pPr>
      <w:tabs>
        <w:tab w:val="center" w:pos="4153"/>
        <w:tab w:val="right" w:pos="8306"/>
      </w:tabs>
      <w:snapToGrid w:val="0"/>
      <w:jc w:val="left"/>
    </w:pPr>
    <w:rPr>
      <w:sz w:val="18"/>
      <w:szCs w:val="18"/>
    </w:rPr>
  </w:style>
  <w:style w:type="character" w:customStyle="1" w:styleId="Char0">
    <w:name w:val="页脚 Char"/>
    <w:basedOn w:val="a0"/>
    <w:link w:val="a4"/>
    <w:uiPriority w:val="99"/>
    <w:rsid w:val="00965929"/>
    <w:rPr>
      <w:sz w:val="18"/>
      <w:szCs w:val="18"/>
    </w:rPr>
  </w:style>
  <w:style w:type="paragraph" w:styleId="a5">
    <w:name w:val="Normal (Web)"/>
    <w:basedOn w:val="a"/>
    <w:uiPriority w:val="99"/>
    <w:semiHidden/>
    <w:unhideWhenUsed/>
    <w:rsid w:val="009659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38</Pages>
  <Words>3168</Words>
  <Characters>18062</Characters>
  <Application>Microsoft Office Word</Application>
  <DocSecurity>0</DocSecurity>
  <Lines>150</Lines>
  <Paragraphs>42</Paragraphs>
  <ScaleCrop>false</ScaleCrop>
  <Company/>
  <LinksUpToDate>false</LinksUpToDate>
  <CharactersWithSpaces>21188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2018-10-09T05:56:00Z</dcterms:created>
  <dcterms:modified xsi:type="dcterms:W3CDTF">2018-10-09T07:38:00Z</dcterms:modified>
</cp:coreProperties>
</file>