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C7" w:rsidRDefault="0007164A">
      <w:pPr>
        <w:rPr>
          <w:b/>
          <w:sz w:val="28"/>
          <w:szCs w:val="28"/>
        </w:rPr>
      </w:pPr>
      <w:r w:rsidRPr="0007164A">
        <w:rPr>
          <w:rFonts w:hint="eastAsia"/>
          <w:b/>
          <w:sz w:val="28"/>
          <w:szCs w:val="28"/>
        </w:rPr>
        <w:t>内部资料</w:t>
      </w:r>
      <w:r w:rsidRPr="0007164A">
        <w:rPr>
          <w:rFonts w:hint="eastAsia"/>
          <w:b/>
          <w:sz w:val="28"/>
          <w:szCs w:val="28"/>
        </w:rPr>
        <w:t xml:space="preserve">  </w:t>
      </w:r>
      <w:r w:rsidRPr="0007164A">
        <w:rPr>
          <w:rFonts w:hint="eastAsia"/>
          <w:b/>
          <w:sz w:val="28"/>
          <w:szCs w:val="28"/>
        </w:rPr>
        <w:t>注意保存</w:t>
      </w:r>
    </w:p>
    <w:p w:rsidR="0007164A" w:rsidRDefault="0007164A">
      <w:pPr>
        <w:rPr>
          <w:b/>
          <w:sz w:val="28"/>
          <w:szCs w:val="28"/>
        </w:rPr>
      </w:pPr>
    </w:p>
    <w:p w:rsidR="0007164A" w:rsidRDefault="0007164A">
      <w:pPr>
        <w:rPr>
          <w:b/>
          <w:sz w:val="28"/>
          <w:szCs w:val="28"/>
        </w:rPr>
      </w:pPr>
    </w:p>
    <w:p w:rsidR="00363FA3" w:rsidRDefault="0007164A" w:rsidP="00363FA3">
      <w:pPr>
        <w:ind w:firstLineChars="50" w:firstLine="261"/>
        <w:rPr>
          <w:rFonts w:ascii="仿宋" w:eastAsia="仿宋" w:hAnsi="仿宋"/>
          <w:b/>
          <w:color w:val="FF0000"/>
          <w:sz w:val="52"/>
          <w:szCs w:val="52"/>
        </w:rPr>
      </w:pPr>
      <w:r w:rsidRPr="00363FA3">
        <w:rPr>
          <w:rFonts w:ascii="仿宋" w:eastAsia="仿宋" w:hAnsi="仿宋" w:hint="eastAsia"/>
          <w:b/>
          <w:color w:val="FF0000"/>
          <w:sz w:val="52"/>
          <w:szCs w:val="52"/>
        </w:rPr>
        <w:t>南通理工学院海安校区基础党组织</w:t>
      </w:r>
    </w:p>
    <w:p w:rsidR="0007164A" w:rsidRPr="00363FA3" w:rsidRDefault="0007164A" w:rsidP="00363FA3">
      <w:pPr>
        <w:ind w:firstLineChars="500" w:firstLine="2610"/>
        <w:rPr>
          <w:rFonts w:ascii="仿宋" w:eastAsia="仿宋" w:hAnsi="仿宋"/>
          <w:b/>
          <w:color w:val="FF0000"/>
          <w:sz w:val="52"/>
          <w:szCs w:val="52"/>
        </w:rPr>
      </w:pPr>
      <w:r w:rsidRPr="00363FA3">
        <w:rPr>
          <w:rFonts w:ascii="仿宋" w:eastAsia="仿宋" w:hAnsi="仿宋" w:hint="eastAsia"/>
          <w:b/>
          <w:color w:val="FF0000"/>
          <w:sz w:val="52"/>
          <w:szCs w:val="52"/>
        </w:rPr>
        <w:t>学习资料汇编</w:t>
      </w:r>
    </w:p>
    <w:p w:rsidR="00363FA3" w:rsidRDefault="00363FA3" w:rsidP="00363FA3">
      <w:pPr>
        <w:ind w:firstLineChars="850" w:firstLine="2731"/>
        <w:rPr>
          <w:rFonts w:ascii="仿宋" w:eastAsia="仿宋" w:hAnsi="仿宋"/>
          <w:b/>
          <w:sz w:val="32"/>
          <w:szCs w:val="32"/>
        </w:rPr>
      </w:pPr>
      <w:r w:rsidRPr="00363FA3">
        <w:rPr>
          <w:rFonts w:ascii="仿宋" w:eastAsia="仿宋" w:hAnsi="仿宋" w:hint="eastAsia"/>
          <w:b/>
          <w:sz w:val="32"/>
          <w:szCs w:val="32"/>
        </w:rPr>
        <w:t>（2018年9—10月）</w:t>
      </w:r>
    </w:p>
    <w:p w:rsidR="00363FA3" w:rsidRDefault="00363FA3" w:rsidP="00363FA3">
      <w:pPr>
        <w:rPr>
          <w:rFonts w:ascii="仿宋" w:eastAsia="仿宋" w:hAnsi="仿宋"/>
          <w:b/>
          <w:color w:val="FF0000"/>
          <w:sz w:val="32"/>
          <w:szCs w:val="32"/>
          <w:u w:val="single"/>
        </w:rPr>
      </w:pPr>
      <w:r>
        <w:rPr>
          <w:rFonts w:ascii="仿宋" w:eastAsia="仿宋" w:hAnsi="仿宋" w:hint="eastAsia"/>
          <w:b/>
          <w:color w:val="FF0000"/>
          <w:sz w:val="32"/>
          <w:szCs w:val="32"/>
          <w:u w:val="single"/>
        </w:rPr>
        <w:t xml:space="preserve">                                                    </w:t>
      </w:r>
    </w:p>
    <w:p w:rsidR="00363FA3" w:rsidRDefault="00363FA3" w:rsidP="00363FA3">
      <w:pPr>
        <w:jc w:val="center"/>
        <w:rPr>
          <w:rFonts w:ascii="仿宋" w:eastAsia="仿宋" w:hAnsi="仿宋"/>
          <w:b/>
          <w:sz w:val="44"/>
          <w:szCs w:val="44"/>
        </w:rPr>
      </w:pPr>
      <w:r w:rsidRPr="00363FA3">
        <w:rPr>
          <w:rFonts w:ascii="仿宋" w:eastAsia="仿宋" w:hAnsi="仿宋" w:hint="eastAsia"/>
          <w:b/>
          <w:sz w:val="44"/>
          <w:szCs w:val="44"/>
        </w:rPr>
        <w:t>目录</w:t>
      </w:r>
    </w:p>
    <w:p w:rsidR="00363FA3" w:rsidRDefault="00363FA3" w:rsidP="00363FA3">
      <w:pPr>
        <w:rPr>
          <w:rFonts w:asciiTheme="minorEastAsia" w:hAnsiTheme="minorEastAsia"/>
          <w:b/>
          <w:sz w:val="30"/>
          <w:szCs w:val="30"/>
        </w:rPr>
      </w:pPr>
      <w:r w:rsidRPr="00363FA3">
        <w:rPr>
          <w:rFonts w:asciiTheme="minorEastAsia" w:hAnsiTheme="minorEastAsia" w:hint="eastAsia"/>
          <w:b/>
          <w:sz w:val="30"/>
          <w:szCs w:val="30"/>
        </w:rPr>
        <w:t>习近平在中共中央政治局第六次集体学习时的讲话精神</w:t>
      </w:r>
      <w:r>
        <w:rPr>
          <w:rFonts w:asciiTheme="minorEastAsia" w:hAnsiTheme="minorEastAsia" w:hint="eastAsia"/>
          <w:b/>
          <w:sz w:val="30"/>
          <w:szCs w:val="30"/>
        </w:rPr>
        <w:t xml:space="preserve"> ┄ 1</w:t>
      </w:r>
    </w:p>
    <w:p w:rsidR="00363FA3" w:rsidRDefault="00363FA3" w:rsidP="00363FA3">
      <w:pPr>
        <w:rPr>
          <w:rFonts w:asciiTheme="minorEastAsia" w:hAnsiTheme="minorEastAsia"/>
          <w:b/>
          <w:sz w:val="30"/>
          <w:szCs w:val="30"/>
        </w:rPr>
      </w:pPr>
      <w:r>
        <w:rPr>
          <w:rFonts w:asciiTheme="minorEastAsia" w:hAnsiTheme="minorEastAsia" w:hint="eastAsia"/>
          <w:b/>
          <w:sz w:val="30"/>
          <w:szCs w:val="30"/>
        </w:rPr>
        <w:t>习近平在全国组织工作会议上的讲话精神 ┄┄┄┄┄ ┄┄</w:t>
      </w:r>
      <w:r w:rsidR="00BE05EF">
        <w:rPr>
          <w:rFonts w:asciiTheme="minorEastAsia" w:hAnsiTheme="minorEastAsia" w:hint="eastAsia"/>
          <w:b/>
          <w:sz w:val="30"/>
          <w:szCs w:val="30"/>
        </w:rPr>
        <w:t>5</w:t>
      </w:r>
    </w:p>
    <w:p w:rsidR="00363FA3" w:rsidRDefault="00BE05EF" w:rsidP="00363FA3">
      <w:pPr>
        <w:rPr>
          <w:rFonts w:asciiTheme="minorEastAsia" w:hAnsiTheme="minorEastAsia"/>
          <w:b/>
          <w:sz w:val="30"/>
          <w:szCs w:val="30"/>
        </w:rPr>
      </w:pPr>
      <w:r>
        <w:rPr>
          <w:rFonts w:asciiTheme="minorEastAsia" w:hAnsiTheme="minorEastAsia" w:hint="eastAsia"/>
          <w:b/>
          <w:sz w:val="30"/>
          <w:szCs w:val="30"/>
        </w:rPr>
        <w:t>习近平在全国教育大会上的讲话精神 ┄┄┄┄┄┄┄┄┄11</w:t>
      </w:r>
    </w:p>
    <w:p w:rsidR="00A2240A" w:rsidRDefault="00A2240A" w:rsidP="00363FA3">
      <w:pPr>
        <w:rPr>
          <w:rFonts w:asciiTheme="minorEastAsia" w:hAnsiTheme="minorEastAsia"/>
          <w:b/>
          <w:sz w:val="30"/>
          <w:szCs w:val="30"/>
        </w:rPr>
      </w:pPr>
      <w:proofErr w:type="gramStart"/>
      <w:r w:rsidRPr="00A2240A">
        <w:rPr>
          <w:rFonts w:asciiTheme="minorEastAsia" w:hAnsiTheme="minorEastAsia" w:cs="宋体" w:hint="eastAsia"/>
          <w:b/>
          <w:bCs/>
          <w:color w:val="333333"/>
          <w:kern w:val="0"/>
          <w:sz w:val="30"/>
          <w:szCs w:val="30"/>
        </w:rPr>
        <w:t>娄</w:t>
      </w:r>
      <w:proofErr w:type="gramEnd"/>
      <w:r w:rsidRPr="00A2240A">
        <w:rPr>
          <w:rFonts w:asciiTheme="minorEastAsia" w:hAnsiTheme="minorEastAsia" w:cs="宋体" w:hint="eastAsia"/>
          <w:b/>
          <w:bCs/>
          <w:color w:val="333333"/>
          <w:kern w:val="0"/>
          <w:sz w:val="30"/>
          <w:szCs w:val="30"/>
        </w:rPr>
        <w:t>勤俭在全省组织工作会议上</w:t>
      </w:r>
      <w:r>
        <w:rPr>
          <w:rFonts w:asciiTheme="minorEastAsia" w:hAnsiTheme="minorEastAsia" w:cs="宋体" w:hint="eastAsia"/>
          <w:b/>
          <w:bCs/>
          <w:color w:val="333333"/>
          <w:kern w:val="0"/>
          <w:sz w:val="30"/>
          <w:szCs w:val="30"/>
        </w:rPr>
        <w:t>的讲话精神</w:t>
      </w:r>
      <w:r>
        <w:rPr>
          <w:rFonts w:asciiTheme="minorEastAsia" w:hAnsiTheme="minorEastAsia" w:hint="eastAsia"/>
          <w:b/>
          <w:sz w:val="30"/>
          <w:szCs w:val="30"/>
        </w:rPr>
        <w:t>┄┄┄┄┄ ┄┄</w:t>
      </w:r>
      <w:r w:rsidR="00BE05EF">
        <w:rPr>
          <w:rFonts w:asciiTheme="minorEastAsia" w:hAnsiTheme="minorEastAsia" w:hint="eastAsia"/>
          <w:b/>
          <w:sz w:val="30"/>
          <w:szCs w:val="30"/>
        </w:rPr>
        <w:t>18</w:t>
      </w:r>
    </w:p>
    <w:p w:rsidR="00A2240A" w:rsidRDefault="00A2240A" w:rsidP="00363FA3">
      <w:pPr>
        <w:rPr>
          <w:rFonts w:asciiTheme="minorEastAsia" w:hAnsiTheme="minorEastAsia"/>
          <w:b/>
          <w:sz w:val="30"/>
          <w:szCs w:val="30"/>
        </w:rPr>
      </w:pPr>
      <w:r>
        <w:rPr>
          <w:rFonts w:asciiTheme="minorEastAsia" w:hAnsiTheme="minorEastAsia" w:hint="eastAsia"/>
          <w:b/>
          <w:sz w:val="30"/>
          <w:szCs w:val="30"/>
        </w:rPr>
        <w:t>江苏省委</w:t>
      </w:r>
      <w:r w:rsidR="001219A7">
        <w:rPr>
          <w:rFonts w:asciiTheme="minorEastAsia" w:hAnsiTheme="minorEastAsia" w:hint="eastAsia"/>
          <w:b/>
          <w:sz w:val="30"/>
          <w:szCs w:val="30"/>
        </w:rPr>
        <w:t>十三届四次全体（扩大）会议精神┄┄┄┄┄ ┄</w:t>
      </w:r>
      <w:r w:rsidR="00BE05EF">
        <w:rPr>
          <w:rFonts w:asciiTheme="minorEastAsia" w:hAnsiTheme="minorEastAsia" w:hint="eastAsia"/>
          <w:b/>
          <w:sz w:val="30"/>
          <w:szCs w:val="30"/>
        </w:rPr>
        <w:t>21</w:t>
      </w:r>
    </w:p>
    <w:p w:rsidR="001219A7" w:rsidRDefault="001219A7" w:rsidP="00363FA3">
      <w:pPr>
        <w:rPr>
          <w:rFonts w:asciiTheme="minorEastAsia" w:hAnsiTheme="minorEastAsia" w:hint="eastAsia"/>
          <w:b/>
          <w:sz w:val="30"/>
          <w:szCs w:val="30"/>
        </w:rPr>
      </w:pPr>
      <w:r>
        <w:rPr>
          <w:rFonts w:asciiTheme="minorEastAsia" w:hAnsiTheme="minorEastAsia" w:hint="eastAsia"/>
          <w:b/>
          <w:sz w:val="30"/>
          <w:szCs w:val="30"/>
        </w:rPr>
        <w:t>南通市委</w:t>
      </w:r>
      <w:r w:rsidR="00965929">
        <w:rPr>
          <w:rFonts w:asciiTheme="minorEastAsia" w:hAnsiTheme="minorEastAsia" w:hint="eastAsia"/>
          <w:b/>
          <w:sz w:val="30"/>
          <w:szCs w:val="30"/>
        </w:rPr>
        <w:t>十二届六次全会精神</w:t>
      </w:r>
      <w:r w:rsidR="00BE05EF">
        <w:rPr>
          <w:rFonts w:asciiTheme="minorEastAsia" w:hAnsiTheme="minorEastAsia" w:hint="eastAsia"/>
          <w:b/>
          <w:sz w:val="30"/>
          <w:szCs w:val="30"/>
        </w:rPr>
        <w:t xml:space="preserve"> </w:t>
      </w:r>
      <w:r w:rsidR="00965929">
        <w:rPr>
          <w:rFonts w:asciiTheme="minorEastAsia" w:hAnsiTheme="minorEastAsia" w:hint="eastAsia"/>
          <w:b/>
          <w:sz w:val="30"/>
          <w:szCs w:val="30"/>
        </w:rPr>
        <w:t>┄┄┄┄┄┄┄┄┄┄┄┄</w:t>
      </w:r>
      <w:r w:rsidR="00BE05EF">
        <w:rPr>
          <w:rFonts w:asciiTheme="minorEastAsia" w:hAnsiTheme="minorEastAsia" w:hint="eastAsia"/>
          <w:b/>
          <w:sz w:val="30"/>
          <w:szCs w:val="30"/>
        </w:rPr>
        <w:t>26</w:t>
      </w:r>
    </w:p>
    <w:p w:rsidR="00965929" w:rsidRDefault="00965929" w:rsidP="00363FA3">
      <w:pPr>
        <w:rPr>
          <w:rFonts w:asciiTheme="minorEastAsia" w:hAnsiTheme="minorEastAsia" w:hint="eastAsia"/>
          <w:b/>
          <w:sz w:val="30"/>
          <w:szCs w:val="30"/>
        </w:rPr>
      </w:pPr>
      <w:r>
        <w:rPr>
          <w:rFonts w:asciiTheme="minorEastAsia" w:hAnsiTheme="minorEastAsia" w:hint="eastAsia"/>
          <w:b/>
          <w:sz w:val="30"/>
          <w:szCs w:val="30"/>
        </w:rPr>
        <w:t>海安市委十三届五次全会精神</w:t>
      </w:r>
      <w:r w:rsidR="00BE05EF">
        <w:rPr>
          <w:rFonts w:asciiTheme="minorEastAsia" w:hAnsiTheme="minorEastAsia" w:hint="eastAsia"/>
          <w:b/>
          <w:sz w:val="30"/>
          <w:szCs w:val="30"/>
        </w:rPr>
        <w:t xml:space="preserve"> </w:t>
      </w:r>
      <w:r>
        <w:rPr>
          <w:rFonts w:asciiTheme="minorEastAsia" w:hAnsiTheme="minorEastAsia" w:hint="eastAsia"/>
          <w:b/>
          <w:sz w:val="30"/>
          <w:szCs w:val="30"/>
        </w:rPr>
        <w:t>┄┄┄┄┄┄┄┄┄┄┄┄</w:t>
      </w:r>
      <w:r w:rsidR="00BE05EF">
        <w:rPr>
          <w:rFonts w:asciiTheme="minorEastAsia" w:hAnsiTheme="minorEastAsia" w:hint="eastAsia"/>
          <w:b/>
          <w:sz w:val="30"/>
          <w:szCs w:val="30"/>
        </w:rPr>
        <w:t>31</w:t>
      </w:r>
    </w:p>
    <w:p w:rsidR="00965929" w:rsidRDefault="00965929" w:rsidP="00363FA3">
      <w:pPr>
        <w:rPr>
          <w:rFonts w:asciiTheme="minorEastAsia" w:hAnsiTheme="minorEastAsia" w:hint="eastAsia"/>
          <w:b/>
          <w:sz w:val="30"/>
          <w:szCs w:val="30"/>
        </w:rPr>
      </w:pPr>
    </w:p>
    <w:p w:rsidR="00965929" w:rsidRDefault="00965929" w:rsidP="00363FA3">
      <w:pPr>
        <w:rPr>
          <w:rFonts w:asciiTheme="minorEastAsia" w:hAnsiTheme="minorEastAsia" w:hint="eastAsia"/>
          <w:b/>
          <w:sz w:val="30"/>
          <w:szCs w:val="30"/>
        </w:rPr>
      </w:pPr>
    </w:p>
    <w:p w:rsidR="00965929" w:rsidRDefault="00965929" w:rsidP="00363FA3">
      <w:pPr>
        <w:rPr>
          <w:rFonts w:asciiTheme="minorEastAsia" w:hAnsiTheme="minorEastAsia" w:hint="eastAsia"/>
          <w:b/>
          <w:sz w:val="30"/>
          <w:szCs w:val="30"/>
        </w:rPr>
      </w:pPr>
    </w:p>
    <w:p w:rsidR="00965929" w:rsidRDefault="00965929" w:rsidP="00363FA3">
      <w:pPr>
        <w:rPr>
          <w:rFonts w:asciiTheme="minorEastAsia" w:hAnsiTheme="minorEastAsia" w:hint="eastAsia"/>
          <w:b/>
          <w:sz w:val="30"/>
          <w:szCs w:val="30"/>
        </w:rPr>
      </w:pPr>
    </w:p>
    <w:p w:rsidR="00965929" w:rsidRDefault="00965929" w:rsidP="00363FA3">
      <w:pPr>
        <w:rPr>
          <w:rFonts w:asciiTheme="minorEastAsia" w:hAnsiTheme="minorEastAsia" w:hint="eastAsia"/>
          <w:b/>
          <w:sz w:val="30"/>
          <w:szCs w:val="30"/>
        </w:rPr>
      </w:pPr>
    </w:p>
    <w:p w:rsidR="00965929" w:rsidRDefault="00965929" w:rsidP="00363FA3">
      <w:pPr>
        <w:rPr>
          <w:rFonts w:asciiTheme="minorEastAsia" w:hAnsiTheme="minorEastAsia" w:hint="eastAsia"/>
          <w:b/>
          <w:sz w:val="30"/>
          <w:szCs w:val="30"/>
        </w:rPr>
      </w:pPr>
    </w:p>
    <w:p w:rsidR="00965929" w:rsidRDefault="00965929" w:rsidP="00965929">
      <w:pPr>
        <w:ind w:firstLineChars="100" w:firstLine="360"/>
        <w:rPr>
          <w:rFonts w:ascii="微软雅黑" w:eastAsia="微软雅黑" w:hAnsi="微软雅黑" w:hint="eastAsia"/>
          <w:color w:val="000000"/>
          <w:sz w:val="42"/>
          <w:szCs w:val="42"/>
          <w:shd w:val="clear" w:color="auto" w:fill="FFFFFF"/>
        </w:rPr>
      </w:pPr>
      <w:r w:rsidRPr="00965929">
        <w:rPr>
          <w:rFonts w:asciiTheme="minorEastAsia" w:hAnsiTheme="minorEastAsia" w:hint="eastAsia"/>
          <w:color w:val="000000"/>
          <w:sz w:val="36"/>
          <w:szCs w:val="36"/>
          <w:shd w:val="clear" w:color="auto" w:fill="FFFFFF"/>
        </w:rPr>
        <w:lastRenderedPageBreak/>
        <w:t>习近平在中共中央政治局第六次集体学习时强调</w:t>
      </w:r>
    </w:p>
    <w:p w:rsidR="00965929" w:rsidRDefault="00965929" w:rsidP="00965929">
      <w:pPr>
        <w:ind w:left="1050" w:hangingChars="250" w:hanging="1050"/>
        <w:rPr>
          <w:rFonts w:ascii="微软雅黑" w:eastAsia="微软雅黑" w:hAnsi="微软雅黑"/>
          <w:color w:val="000000"/>
          <w:sz w:val="42"/>
          <w:szCs w:val="42"/>
          <w:shd w:val="clear" w:color="auto" w:fill="FFFFFF"/>
        </w:rPr>
      </w:pPr>
      <w:r>
        <w:rPr>
          <w:rFonts w:ascii="微软雅黑" w:eastAsia="微软雅黑" w:hAnsi="微软雅黑" w:hint="eastAsia"/>
          <w:color w:val="000000"/>
          <w:sz w:val="42"/>
          <w:szCs w:val="42"/>
          <w:shd w:val="clear" w:color="auto" w:fill="FFFFFF"/>
        </w:rPr>
        <w:t>把党的政治建设作为党的根本性建设 为党不断从胜利走向胜利提供重要保证</w:t>
      </w:r>
    </w:p>
    <w:p w:rsidR="00965929" w:rsidRPr="00965929" w:rsidRDefault="00965929" w:rsidP="00965929">
      <w:pPr>
        <w:pStyle w:val="a5"/>
        <w:shd w:val="clear" w:color="auto" w:fill="FFFFFF"/>
        <w:spacing w:before="0" w:beforeAutospacing="0" w:after="0" w:afterAutospacing="0"/>
        <w:ind w:firstLineChars="200" w:firstLine="560"/>
        <w:rPr>
          <w:rFonts w:asciiTheme="minorEastAsia" w:eastAsiaTheme="minorEastAsia" w:hAnsiTheme="minorEastAsia"/>
          <w:sz w:val="28"/>
          <w:szCs w:val="28"/>
        </w:rPr>
      </w:pPr>
      <w:r w:rsidRPr="00965929">
        <w:rPr>
          <w:rFonts w:asciiTheme="minorEastAsia" w:eastAsiaTheme="minorEastAsia" w:hAnsiTheme="minorEastAsia" w:hint="eastAsia"/>
          <w:sz w:val="28"/>
          <w:szCs w:val="28"/>
        </w:rPr>
        <w:t>中共中央政治局6月29日下午就加强党的政治建设举行第六次集体学习。中共中央总书记习近平在主持学习时强调，马克思主义政党具有崇高政治理想、高尚政治追求、纯洁政治品质、严明政治纪律。如果马克思主义政党政治上的先进性丧失了，党的先进性和纯洁性就无从谈起。这就是我们把党的政治建设作为党的根本性建设的道理所在。党的政治建设是一个永恒课题。要把准政治方向，坚持党的政治领导，夯实政治根基，涵养政治生态，防范政治风险，永葆政治本色，提高政治能力，为我们党不断发展壮大、从胜利走向胜利提供重要保证。</w:t>
      </w:r>
    </w:p>
    <w:p w:rsidR="00965929" w:rsidRPr="00965929" w:rsidRDefault="00965929" w:rsidP="00965929">
      <w:pPr>
        <w:pStyle w:val="a5"/>
        <w:shd w:val="clear" w:color="auto" w:fill="FFFFFF"/>
        <w:spacing w:before="0" w:beforeAutospacing="0" w:after="0" w:afterAutospacing="0"/>
        <w:rPr>
          <w:rFonts w:asciiTheme="minorEastAsia" w:eastAsiaTheme="minorEastAsia" w:hAnsiTheme="minorEastAsia"/>
          <w:sz w:val="28"/>
          <w:szCs w:val="28"/>
        </w:rPr>
      </w:pPr>
      <w:r w:rsidRPr="00965929">
        <w:rPr>
          <w:rFonts w:asciiTheme="minorEastAsia" w:eastAsiaTheme="minorEastAsia" w:hAnsiTheme="minorEastAsia" w:hint="eastAsia"/>
          <w:sz w:val="28"/>
          <w:szCs w:val="28"/>
        </w:rPr>
        <w:t xml:space="preserve">　　中央组织部臧安民就这个问题作了讲解，并谈了意见和建议。</w:t>
      </w:r>
    </w:p>
    <w:p w:rsidR="00965929" w:rsidRPr="00965929" w:rsidRDefault="00965929" w:rsidP="00965929">
      <w:pPr>
        <w:pStyle w:val="a5"/>
        <w:shd w:val="clear" w:color="auto" w:fill="FFFFFF"/>
        <w:spacing w:before="0" w:beforeAutospacing="0" w:after="0" w:afterAutospacing="0"/>
        <w:rPr>
          <w:rFonts w:asciiTheme="minorEastAsia" w:eastAsiaTheme="minorEastAsia" w:hAnsiTheme="minorEastAsia"/>
          <w:sz w:val="28"/>
          <w:szCs w:val="28"/>
        </w:rPr>
      </w:pPr>
      <w:r w:rsidRPr="00965929">
        <w:rPr>
          <w:rFonts w:asciiTheme="minorEastAsia" w:eastAsiaTheme="minorEastAsia" w:hAnsiTheme="minorEastAsia" w:hint="eastAsia"/>
          <w:sz w:val="28"/>
          <w:szCs w:val="28"/>
        </w:rPr>
        <w:t xml:space="preserve">　　习近平在主持学习时发表了讲话。他强调，党的十九大明确提出党的政治建设这个重大命题，强调党的政治建设是党的根本性建设，要把党的政治建设摆在首位，以党的政治建设为统领。今天，我们以这个题目进行集体学习，目的是深化对党的政治建设的认识，增强推进党的政治建设的自觉性和坚定性，并以此庆祝党的97岁生日。</w:t>
      </w:r>
    </w:p>
    <w:p w:rsidR="00965929" w:rsidRPr="00965929" w:rsidRDefault="00965929" w:rsidP="00965929">
      <w:pPr>
        <w:pStyle w:val="a5"/>
        <w:shd w:val="clear" w:color="auto" w:fill="FFFFFF"/>
        <w:spacing w:before="0" w:beforeAutospacing="0" w:after="0" w:afterAutospacing="0"/>
        <w:rPr>
          <w:rFonts w:asciiTheme="minorEastAsia" w:eastAsiaTheme="minorEastAsia" w:hAnsiTheme="minorEastAsia"/>
          <w:sz w:val="28"/>
          <w:szCs w:val="28"/>
        </w:rPr>
      </w:pPr>
      <w:r w:rsidRPr="00965929">
        <w:rPr>
          <w:rFonts w:asciiTheme="minorEastAsia" w:eastAsiaTheme="minorEastAsia" w:hAnsiTheme="minorEastAsia" w:hint="eastAsia"/>
          <w:sz w:val="28"/>
          <w:szCs w:val="28"/>
        </w:rPr>
        <w:t xml:space="preserve">　　习近平指出，党的十八大以来，在全面从严治党实践中，我们把党的政治建设摆上突出位置，在坚定政治信仰、增强“四个意识”、维护党中央权威和集中统一领导、严明党的政治纪律和政治规矩、加</w:t>
      </w:r>
      <w:r w:rsidRPr="00965929">
        <w:rPr>
          <w:rFonts w:asciiTheme="minorEastAsia" w:eastAsiaTheme="minorEastAsia" w:hAnsiTheme="minorEastAsia" w:hint="eastAsia"/>
          <w:sz w:val="28"/>
          <w:szCs w:val="28"/>
        </w:rPr>
        <w:lastRenderedPageBreak/>
        <w:t>强和规范新形势下党内政治生活、净化党内政治生态、正风</w:t>
      </w:r>
      <w:proofErr w:type="gramStart"/>
      <w:r w:rsidRPr="00965929">
        <w:rPr>
          <w:rFonts w:asciiTheme="minorEastAsia" w:eastAsiaTheme="minorEastAsia" w:hAnsiTheme="minorEastAsia" w:hint="eastAsia"/>
          <w:sz w:val="28"/>
          <w:szCs w:val="28"/>
        </w:rPr>
        <w:t>肃</w:t>
      </w:r>
      <w:proofErr w:type="gramEnd"/>
      <w:r w:rsidRPr="00965929">
        <w:rPr>
          <w:rFonts w:asciiTheme="minorEastAsia" w:eastAsiaTheme="minorEastAsia" w:hAnsiTheme="minorEastAsia" w:hint="eastAsia"/>
          <w:sz w:val="28"/>
          <w:szCs w:val="28"/>
        </w:rPr>
        <w:t>纪、反腐惩恶等方面取得明显成效。实践使我们深刻认识到，党的政治建设决定党的建设方向和效果，不抓党的政治建设或背离党的政治建设指引的方向，党的其他建设就难以取得预期成效。</w:t>
      </w:r>
    </w:p>
    <w:p w:rsidR="00965929" w:rsidRPr="00965929" w:rsidRDefault="00965929" w:rsidP="00965929">
      <w:pPr>
        <w:pStyle w:val="a5"/>
        <w:shd w:val="clear" w:color="auto" w:fill="FFFFFF"/>
        <w:spacing w:before="0" w:beforeAutospacing="0" w:after="0" w:afterAutospacing="0"/>
        <w:rPr>
          <w:rFonts w:asciiTheme="minorEastAsia" w:eastAsiaTheme="minorEastAsia" w:hAnsiTheme="minorEastAsia"/>
          <w:sz w:val="28"/>
          <w:szCs w:val="28"/>
        </w:rPr>
      </w:pPr>
      <w:r w:rsidRPr="00965929">
        <w:rPr>
          <w:rFonts w:asciiTheme="minorEastAsia" w:eastAsiaTheme="minorEastAsia" w:hAnsiTheme="minorEastAsia" w:hint="eastAsia"/>
          <w:sz w:val="28"/>
          <w:szCs w:val="28"/>
        </w:rPr>
        <w:t xml:space="preserve">　　习近平强调，政治方向是党生存发展第一位的问题，事关党的前途命运和事业兴衰成败。我们所要坚守的政治方向，就是共产主义远大理想和中国特色社会主义共同理想、“两个一百年”奋斗目标，就是党的基本理论、基本路线、基本方略。加强党的政治建设就是要发挥政治指南针作用，引导全党坚定理想信念、坚定“四个自信”，把全党智慧和力量凝聚到新时代坚持和发展中国特色社会主义伟大事业中来；就是要推动全党把坚持正确政治方向贯彻到谋划重大战略、制定重大政策、部署重大任务、推进重大工作的实践中去，经常对表对标，及时校准偏差，坚决纠正偏离和违背党的政治方向的行为，确保党和国家各项事业始终沿着正确政治方向发展；就是要把各级党组织建设成为坚守正确政治方向的坚强战斗堡垒，教育广大党员、干部坚定不移沿着正确政治方向前进。</w:t>
      </w:r>
    </w:p>
    <w:p w:rsidR="00965929" w:rsidRPr="00965929" w:rsidRDefault="00965929" w:rsidP="00965929">
      <w:pPr>
        <w:pStyle w:val="a5"/>
        <w:shd w:val="clear" w:color="auto" w:fill="FFFFFF"/>
        <w:spacing w:before="0" w:beforeAutospacing="0" w:after="0" w:afterAutospacing="0"/>
        <w:rPr>
          <w:rFonts w:asciiTheme="minorEastAsia" w:eastAsiaTheme="minorEastAsia" w:hAnsiTheme="minorEastAsia"/>
          <w:sz w:val="28"/>
          <w:szCs w:val="28"/>
        </w:rPr>
      </w:pPr>
      <w:r w:rsidRPr="00965929">
        <w:rPr>
          <w:rFonts w:asciiTheme="minorEastAsia" w:eastAsiaTheme="minorEastAsia" w:hAnsiTheme="minorEastAsia" w:hint="eastAsia"/>
          <w:sz w:val="28"/>
          <w:szCs w:val="28"/>
        </w:rPr>
        <w:t xml:space="preserve">　　习近平指出，中国特色社会主义</w:t>
      </w:r>
      <w:proofErr w:type="gramStart"/>
      <w:r w:rsidRPr="00965929">
        <w:rPr>
          <w:rFonts w:asciiTheme="minorEastAsia" w:eastAsiaTheme="minorEastAsia" w:hAnsiTheme="minorEastAsia" w:hint="eastAsia"/>
          <w:sz w:val="28"/>
          <w:szCs w:val="28"/>
        </w:rPr>
        <w:t>最</w:t>
      </w:r>
      <w:proofErr w:type="gramEnd"/>
      <w:r w:rsidRPr="00965929">
        <w:rPr>
          <w:rFonts w:asciiTheme="minorEastAsia" w:eastAsiaTheme="minorEastAsia" w:hAnsiTheme="minorEastAsia" w:hint="eastAsia"/>
          <w:sz w:val="28"/>
          <w:szCs w:val="28"/>
        </w:rPr>
        <w:t>本质的特征是中国共产党领导，中国特色社会主义制度的最大优势是中国共产党领导，党是最高政治领导力量。要建立健全坚持和加强党的全面领导的组织体系、制度体系、工作机制，切实把党的领导落实到改革发展稳定、内政外交国防、治党治国治军等各领域各方面各环节。坚持党的政治领导，最重要的</w:t>
      </w:r>
      <w:r w:rsidRPr="00965929">
        <w:rPr>
          <w:rFonts w:asciiTheme="minorEastAsia" w:eastAsiaTheme="minorEastAsia" w:hAnsiTheme="minorEastAsia" w:hint="eastAsia"/>
          <w:sz w:val="28"/>
          <w:szCs w:val="28"/>
        </w:rPr>
        <w:lastRenderedPageBreak/>
        <w:t>是坚持党中央权威和集中统一领导。要引导全党增强“四个意识”，自觉在思想上政治上行动上同党中央保持高度一致。</w:t>
      </w:r>
    </w:p>
    <w:p w:rsidR="00965929" w:rsidRPr="00965929" w:rsidRDefault="00965929" w:rsidP="00965929">
      <w:pPr>
        <w:pStyle w:val="a5"/>
        <w:shd w:val="clear" w:color="auto" w:fill="FFFFFF"/>
        <w:spacing w:before="0" w:beforeAutospacing="0" w:after="0" w:afterAutospacing="0"/>
        <w:rPr>
          <w:rFonts w:asciiTheme="minorEastAsia" w:eastAsiaTheme="minorEastAsia" w:hAnsiTheme="minorEastAsia"/>
          <w:sz w:val="28"/>
          <w:szCs w:val="28"/>
        </w:rPr>
      </w:pPr>
      <w:r w:rsidRPr="00965929">
        <w:rPr>
          <w:rFonts w:asciiTheme="minorEastAsia" w:eastAsiaTheme="minorEastAsia" w:hAnsiTheme="minorEastAsia" w:hint="eastAsia"/>
          <w:sz w:val="28"/>
          <w:szCs w:val="28"/>
        </w:rPr>
        <w:t xml:space="preserve">　　习近平强调，加强党的政治建设，要紧扣民心这个最大的政治，</w:t>
      </w:r>
      <w:proofErr w:type="gramStart"/>
      <w:r w:rsidRPr="00965929">
        <w:rPr>
          <w:rFonts w:asciiTheme="minorEastAsia" w:eastAsiaTheme="minorEastAsia" w:hAnsiTheme="minorEastAsia" w:hint="eastAsia"/>
          <w:sz w:val="28"/>
          <w:szCs w:val="28"/>
        </w:rPr>
        <w:t>把赢得</w:t>
      </w:r>
      <w:proofErr w:type="gramEnd"/>
      <w:r w:rsidRPr="00965929">
        <w:rPr>
          <w:rFonts w:asciiTheme="minorEastAsia" w:eastAsiaTheme="minorEastAsia" w:hAnsiTheme="minorEastAsia" w:hint="eastAsia"/>
          <w:sz w:val="28"/>
          <w:szCs w:val="28"/>
        </w:rPr>
        <w:t>民心民意、汇集民智民力作为重要着力点。要站稳人民立场，贯彻党的群众路线，同人民想在一起、干在一起，坚决反对“四风”特别是形式主义、官僚主义，始终保持党同人民群众的血肉联系。要教育和激励广大党员、干部锐意进取、奋发有为，把精力和心思用在稳增长、促改革、调结构、惠民生、防风险上，用在破难题、克难关、着力解决人民群众最关心最直接最现实的利益问题上。</w:t>
      </w:r>
    </w:p>
    <w:p w:rsidR="00965929" w:rsidRPr="00965929" w:rsidRDefault="00965929" w:rsidP="00965929">
      <w:pPr>
        <w:pStyle w:val="a5"/>
        <w:shd w:val="clear" w:color="auto" w:fill="FFFFFF"/>
        <w:spacing w:before="0" w:beforeAutospacing="0" w:after="0" w:afterAutospacing="0"/>
        <w:rPr>
          <w:rFonts w:asciiTheme="minorEastAsia" w:eastAsiaTheme="minorEastAsia" w:hAnsiTheme="minorEastAsia"/>
          <w:sz w:val="28"/>
          <w:szCs w:val="28"/>
        </w:rPr>
      </w:pPr>
      <w:r w:rsidRPr="00965929">
        <w:rPr>
          <w:rFonts w:asciiTheme="minorEastAsia" w:eastAsiaTheme="minorEastAsia" w:hAnsiTheme="minorEastAsia" w:hint="eastAsia"/>
          <w:sz w:val="28"/>
          <w:szCs w:val="28"/>
        </w:rPr>
        <w:t xml:space="preserve">　　习近平指出，营造良好政治生态是一项长期任务，必须作为党的政治建设的基础性、经常性工作，</w:t>
      </w:r>
      <w:proofErr w:type="gramStart"/>
      <w:r w:rsidRPr="00965929">
        <w:rPr>
          <w:rFonts w:asciiTheme="minorEastAsia" w:eastAsiaTheme="minorEastAsia" w:hAnsiTheme="minorEastAsia" w:hint="eastAsia"/>
          <w:sz w:val="28"/>
          <w:szCs w:val="28"/>
        </w:rPr>
        <w:t>浚</w:t>
      </w:r>
      <w:proofErr w:type="gramEnd"/>
      <w:r w:rsidRPr="00965929">
        <w:rPr>
          <w:rFonts w:asciiTheme="minorEastAsia" w:eastAsiaTheme="minorEastAsia" w:hAnsiTheme="minorEastAsia" w:hint="eastAsia"/>
          <w:sz w:val="28"/>
          <w:szCs w:val="28"/>
        </w:rPr>
        <w:t>其源、</w:t>
      </w:r>
      <w:proofErr w:type="gramStart"/>
      <w:r w:rsidRPr="00965929">
        <w:rPr>
          <w:rFonts w:asciiTheme="minorEastAsia" w:eastAsiaTheme="minorEastAsia" w:hAnsiTheme="minorEastAsia" w:hint="eastAsia"/>
          <w:sz w:val="28"/>
          <w:szCs w:val="28"/>
        </w:rPr>
        <w:t>涵其林</w:t>
      </w:r>
      <w:proofErr w:type="gramEnd"/>
      <w:r w:rsidRPr="00965929">
        <w:rPr>
          <w:rFonts w:asciiTheme="minorEastAsia" w:eastAsiaTheme="minorEastAsia" w:hAnsiTheme="minorEastAsia" w:hint="eastAsia"/>
          <w:sz w:val="28"/>
          <w:szCs w:val="28"/>
        </w:rPr>
        <w:t>，养正气、固根本，锲而不舍、久久为功。要把树立正确选人用人导向作为重要着力点，突出政治标准。要贯彻落实新形势下党内政治生活的若干准则，让党员、干部在党内政治生活中经常接受政治体检，增强政治免疫力。要加强党内政治文化建设，让党所倡导的理想信念、价值理念、优良传统深入党员、干部思想和心灵。要弘扬社会主义核心价值观，弘扬和</w:t>
      </w:r>
      <w:proofErr w:type="gramStart"/>
      <w:r w:rsidRPr="00965929">
        <w:rPr>
          <w:rFonts w:asciiTheme="minorEastAsia" w:eastAsiaTheme="minorEastAsia" w:hAnsiTheme="minorEastAsia" w:hint="eastAsia"/>
          <w:sz w:val="28"/>
          <w:szCs w:val="28"/>
        </w:rPr>
        <w:t>践行</w:t>
      </w:r>
      <w:proofErr w:type="gramEnd"/>
      <w:r w:rsidRPr="00965929">
        <w:rPr>
          <w:rFonts w:asciiTheme="minorEastAsia" w:eastAsiaTheme="minorEastAsia" w:hAnsiTheme="minorEastAsia" w:hint="eastAsia"/>
          <w:sz w:val="28"/>
          <w:szCs w:val="28"/>
        </w:rPr>
        <w:t>忠诚老实、公道正派、实事求是、清正廉洁等价值观，以良好政治文化涵养风清气正的政治生态。</w:t>
      </w:r>
    </w:p>
    <w:p w:rsidR="00965929" w:rsidRPr="00965929" w:rsidRDefault="00965929" w:rsidP="00965929">
      <w:pPr>
        <w:pStyle w:val="a5"/>
        <w:shd w:val="clear" w:color="auto" w:fill="FFFFFF"/>
        <w:spacing w:before="0" w:beforeAutospacing="0" w:after="0" w:afterAutospacing="0"/>
        <w:rPr>
          <w:rFonts w:asciiTheme="minorEastAsia" w:eastAsiaTheme="minorEastAsia" w:hAnsiTheme="minorEastAsia"/>
          <w:sz w:val="28"/>
          <w:szCs w:val="28"/>
        </w:rPr>
      </w:pPr>
      <w:r w:rsidRPr="00965929">
        <w:rPr>
          <w:rFonts w:asciiTheme="minorEastAsia" w:eastAsiaTheme="minorEastAsia" w:hAnsiTheme="minorEastAsia" w:hint="eastAsia"/>
          <w:sz w:val="28"/>
          <w:szCs w:val="28"/>
        </w:rPr>
        <w:t xml:space="preserve">　　习近平强调，我们党在内忧外患中诞生，在磨难挫折中成长，在战胜风险挑战中壮大，始终有着强烈的忧患意识、风险意识。要教育引导各级领导干部增强政治敏锐性和政治鉴别力，做到眼睛亮、见事早、行动快。</w:t>
      </w:r>
    </w:p>
    <w:p w:rsidR="00965929" w:rsidRDefault="00965929" w:rsidP="00965929">
      <w:pPr>
        <w:pStyle w:val="a5"/>
        <w:shd w:val="clear" w:color="auto" w:fill="FFFFFF"/>
        <w:spacing w:before="0" w:beforeAutospacing="0" w:after="0" w:afterAutospacing="0"/>
        <w:ind w:firstLine="570"/>
        <w:rPr>
          <w:rFonts w:asciiTheme="minorEastAsia" w:eastAsiaTheme="minorEastAsia" w:hAnsiTheme="minorEastAsia" w:hint="eastAsia"/>
          <w:sz w:val="28"/>
          <w:szCs w:val="28"/>
        </w:rPr>
      </w:pPr>
      <w:r w:rsidRPr="00965929">
        <w:rPr>
          <w:rFonts w:asciiTheme="minorEastAsia" w:eastAsiaTheme="minorEastAsia" w:hAnsiTheme="minorEastAsia" w:hint="eastAsia"/>
          <w:sz w:val="28"/>
          <w:szCs w:val="28"/>
        </w:rPr>
        <w:lastRenderedPageBreak/>
        <w:t>习近平指出，加强党的政治建设，必须以永远在路上的坚定和执着，坚决把反腐败斗争进行到底，使我们党永不变质、永不变色。领导干部特别是高级干部要明大德、守公德、严私德，做廉洁自律、廉洁用权、廉洁齐家的模范。要扎紧制度的篱笆，发挥巡视利剑作用，推动全面从严治党向基层延伸，让人民群众真正感受到，清正干部、清廉政府、清明政治就在身边、就在眼前。</w:t>
      </w:r>
    </w:p>
    <w:p w:rsidR="00965929" w:rsidRDefault="00965929" w:rsidP="00965929">
      <w:pPr>
        <w:pStyle w:val="a5"/>
        <w:shd w:val="clear" w:color="auto" w:fill="FFFFFF"/>
        <w:spacing w:before="0" w:beforeAutospacing="0" w:after="0" w:afterAutospacing="0"/>
        <w:ind w:firstLine="570"/>
        <w:rPr>
          <w:rFonts w:asciiTheme="minorEastAsia" w:eastAsiaTheme="minorEastAsia" w:hAnsiTheme="minorEastAsia" w:hint="eastAsia"/>
          <w:sz w:val="28"/>
          <w:szCs w:val="28"/>
        </w:rPr>
      </w:pPr>
    </w:p>
    <w:p w:rsidR="00965929" w:rsidRDefault="00965929" w:rsidP="00965929">
      <w:pPr>
        <w:pStyle w:val="a5"/>
        <w:shd w:val="clear" w:color="auto" w:fill="FFFFFF"/>
        <w:spacing w:before="0" w:beforeAutospacing="0" w:after="0" w:afterAutospacing="0"/>
        <w:ind w:firstLine="570"/>
        <w:rPr>
          <w:rFonts w:asciiTheme="minorEastAsia" w:eastAsiaTheme="minorEastAsia" w:hAnsiTheme="minorEastAsia" w:hint="eastAsia"/>
          <w:sz w:val="28"/>
          <w:szCs w:val="28"/>
        </w:rPr>
      </w:pPr>
    </w:p>
    <w:p w:rsidR="00965929" w:rsidRDefault="00965929" w:rsidP="00965929">
      <w:pPr>
        <w:pStyle w:val="a5"/>
        <w:shd w:val="clear" w:color="auto" w:fill="FFFFFF"/>
        <w:spacing w:before="0" w:beforeAutospacing="0" w:after="0" w:afterAutospacing="0"/>
        <w:ind w:firstLine="570"/>
        <w:rPr>
          <w:rFonts w:asciiTheme="minorEastAsia" w:eastAsiaTheme="minorEastAsia" w:hAnsiTheme="minorEastAsia" w:hint="eastAsia"/>
          <w:sz w:val="28"/>
          <w:szCs w:val="28"/>
        </w:rPr>
      </w:pPr>
    </w:p>
    <w:p w:rsidR="00965929" w:rsidRDefault="00965929" w:rsidP="00965929">
      <w:pPr>
        <w:pStyle w:val="a5"/>
        <w:shd w:val="clear" w:color="auto" w:fill="FFFFFF"/>
        <w:spacing w:before="0" w:beforeAutospacing="0" w:after="0" w:afterAutospacing="0"/>
        <w:ind w:firstLine="570"/>
        <w:rPr>
          <w:rFonts w:asciiTheme="minorEastAsia" w:eastAsiaTheme="minorEastAsia" w:hAnsiTheme="minorEastAsia" w:hint="eastAsia"/>
          <w:sz w:val="28"/>
          <w:szCs w:val="28"/>
        </w:rPr>
      </w:pPr>
    </w:p>
    <w:p w:rsidR="00965929" w:rsidRDefault="00965929" w:rsidP="00965929">
      <w:pPr>
        <w:pStyle w:val="a5"/>
        <w:shd w:val="clear" w:color="auto" w:fill="FFFFFF"/>
        <w:spacing w:before="0" w:beforeAutospacing="0" w:after="0" w:afterAutospacing="0"/>
        <w:ind w:firstLine="570"/>
        <w:rPr>
          <w:rFonts w:asciiTheme="minorEastAsia" w:eastAsiaTheme="minorEastAsia" w:hAnsiTheme="minorEastAsia" w:hint="eastAsia"/>
          <w:sz w:val="28"/>
          <w:szCs w:val="28"/>
        </w:rPr>
      </w:pPr>
    </w:p>
    <w:p w:rsidR="00965929" w:rsidRDefault="00965929" w:rsidP="00965929">
      <w:pPr>
        <w:pStyle w:val="a5"/>
        <w:shd w:val="clear" w:color="auto" w:fill="FFFFFF"/>
        <w:spacing w:before="0" w:beforeAutospacing="0" w:after="0" w:afterAutospacing="0"/>
        <w:ind w:firstLine="570"/>
        <w:rPr>
          <w:rFonts w:asciiTheme="minorEastAsia" w:eastAsiaTheme="minorEastAsia" w:hAnsiTheme="minorEastAsia" w:hint="eastAsia"/>
          <w:sz w:val="28"/>
          <w:szCs w:val="28"/>
        </w:rPr>
      </w:pPr>
    </w:p>
    <w:p w:rsidR="00965929" w:rsidRDefault="00965929" w:rsidP="00965929">
      <w:pPr>
        <w:pStyle w:val="a5"/>
        <w:shd w:val="clear" w:color="auto" w:fill="FFFFFF"/>
        <w:spacing w:before="0" w:beforeAutospacing="0" w:after="0" w:afterAutospacing="0"/>
        <w:ind w:firstLine="570"/>
        <w:rPr>
          <w:rFonts w:asciiTheme="minorEastAsia" w:eastAsiaTheme="minorEastAsia" w:hAnsiTheme="minorEastAsia" w:hint="eastAsia"/>
          <w:sz w:val="28"/>
          <w:szCs w:val="28"/>
        </w:rPr>
      </w:pPr>
    </w:p>
    <w:p w:rsidR="00965929" w:rsidRDefault="00965929" w:rsidP="00965929">
      <w:pPr>
        <w:pStyle w:val="a5"/>
        <w:shd w:val="clear" w:color="auto" w:fill="FFFFFF"/>
        <w:spacing w:before="0" w:beforeAutospacing="0" w:after="0" w:afterAutospacing="0"/>
        <w:ind w:firstLine="570"/>
        <w:rPr>
          <w:rFonts w:asciiTheme="minorEastAsia" w:eastAsiaTheme="minorEastAsia" w:hAnsiTheme="minorEastAsia" w:hint="eastAsia"/>
          <w:sz w:val="28"/>
          <w:szCs w:val="28"/>
        </w:rPr>
      </w:pPr>
    </w:p>
    <w:p w:rsidR="00965929" w:rsidRDefault="00965929" w:rsidP="00965929">
      <w:pPr>
        <w:pStyle w:val="a5"/>
        <w:shd w:val="clear" w:color="auto" w:fill="FFFFFF"/>
        <w:spacing w:before="0" w:beforeAutospacing="0" w:after="0" w:afterAutospacing="0"/>
        <w:ind w:firstLine="570"/>
        <w:rPr>
          <w:rFonts w:asciiTheme="minorEastAsia" w:eastAsiaTheme="minorEastAsia" w:hAnsiTheme="minorEastAsia" w:hint="eastAsia"/>
          <w:sz w:val="28"/>
          <w:szCs w:val="28"/>
        </w:rPr>
      </w:pPr>
    </w:p>
    <w:p w:rsidR="00965929" w:rsidRDefault="00965929" w:rsidP="00965929">
      <w:pPr>
        <w:pStyle w:val="a5"/>
        <w:shd w:val="clear" w:color="auto" w:fill="FFFFFF"/>
        <w:spacing w:before="0" w:beforeAutospacing="0" w:after="0" w:afterAutospacing="0"/>
        <w:ind w:firstLine="570"/>
        <w:rPr>
          <w:rFonts w:asciiTheme="minorEastAsia" w:eastAsiaTheme="minorEastAsia" w:hAnsiTheme="minorEastAsia" w:hint="eastAsia"/>
          <w:sz w:val="28"/>
          <w:szCs w:val="28"/>
        </w:rPr>
      </w:pPr>
    </w:p>
    <w:p w:rsidR="00965929" w:rsidRDefault="00965929" w:rsidP="00965929">
      <w:pPr>
        <w:pStyle w:val="a5"/>
        <w:shd w:val="clear" w:color="auto" w:fill="FFFFFF"/>
        <w:spacing w:before="0" w:beforeAutospacing="0" w:after="0" w:afterAutospacing="0"/>
        <w:ind w:firstLine="570"/>
        <w:rPr>
          <w:rFonts w:asciiTheme="minorEastAsia" w:eastAsiaTheme="minorEastAsia" w:hAnsiTheme="minorEastAsia" w:hint="eastAsia"/>
          <w:sz w:val="28"/>
          <w:szCs w:val="28"/>
        </w:rPr>
      </w:pPr>
    </w:p>
    <w:p w:rsidR="00965929" w:rsidRDefault="00965929" w:rsidP="00965929">
      <w:pPr>
        <w:pStyle w:val="a5"/>
        <w:shd w:val="clear" w:color="auto" w:fill="FFFFFF"/>
        <w:spacing w:before="0" w:beforeAutospacing="0" w:after="0" w:afterAutospacing="0"/>
        <w:ind w:firstLine="570"/>
        <w:rPr>
          <w:rFonts w:asciiTheme="minorEastAsia" w:eastAsiaTheme="minorEastAsia" w:hAnsiTheme="minorEastAsia" w:hint="eastAsia"/>
          <w:sz w:val="28"/>
          <w:szCs w:val="28"/>
        </w:rPr>
      </w:pPr>
    </w:p>
    <w:p w:rsidR="00965929" w:rsidRDefault="00965929" w:rsidP="00965929">
      <w:pPr>
        <w:pStyle w:val="a5"/>
        <w:shd w:val="clear" w:color="auto" w:fill="FFFFFF"/>
        <w:spacing w:before="0" w:beforeAutospacing="0" w:after="0" w:afterAutospacing="0"/>
        <w:ind w:firstLine="570"/>
        <w:rPr>
          <w:rFonts w:asciiTheme="minorEastAsia" w:eastAsiaTheme="minorEastAsia" w:hAnsiTheme="minorEastAsia" w:hint="eastAsia"/>
          <w:sz w:val="28"/>
          <w:szCs w:val="28"/>
        </w:rPr>
      </w:pPr>
    </w:p>
    <w:p w:rsidR="00965929" w:rsidRDefault="00965929" w:rsidP="00965929">
      <w:pPr>
        <w:pStyle w:val="a5"/>
        <w:shd w:val="clear" w:color="auto" w:fill="FFFFFF"/>
        <w:spacing w:before="0" w:beforeAutospacing="0" w:after="0" w:afterAutospacing="0"/>
        <w:ind w:firstLine="570"/>
        <w:rPr>
          <w:rFonts w:asciiTheme="minorEastAsia" w:eastAsiaTheme="minorEastAsia" w:hAnsiTheme="minorEastAsia" w:hint="eastAsia"/>
          <w:sz w:val="28"/>
          <w:szCs w:val="28"/>
        </w:rPr>
      </w:pPr>
    </w:p>
    <w:p w:rsidR="00965929" w:rsidRDefault="00965929" w:rsidP="00965929">
      <w:pPr>
        <w:pStyle w:val="a5"/>
        <w:shd w:val="clear" w:color="auto" w:fill="FFFFFF"/>
        <w:spacing w:before="0" w:beforeAutospacing="0" w:after="0" w:afterAutospacing="0"/>
        <w:ind w:firstLine="570"/>
        <w:rPr>
          <w:rFonts w:asciiTheme="minorEastAsia" w:eastAsiaTheme="minorEastAsia" w:hAnsiTheme="minorEastAsia" w:hint="eastAsia"/>
          <w:sz w:val="28"/>
          <w:szCs w:val="28"/>
        </w:rPr>
      </w:pPr>
    </w:p>
    <w:p w:rsidR="00965929" w:rsidRPr="00965929" w:rsidRDefault="00965929" w:rsidP="00965929">
      <w:pPr>
        <w:pStyle w:val="a5"/>
        <w:shd w:val="clear" w:color="auto" w:fill="FFFFFF"/>
        <w:spacing w:before="0" w:beforeAutospacing="0" w:after="0" w:afterAutospacing="0"/>
        <w:ind w:firstLine="570"/>
        <w:rPr>
          <w:rFonts w:asciiTheme="minorEastAsia" w:eastAsiaTheme="minorEastAsia" w:hAnsiTheme="minorEastAsia"/>
          <w:sz w:val="28"/>
          <w:szCs w:val="28"/>
        </w:rPr>
      </w:pPr>
    </w:p>
    <w:p w:rsidR="00965929" w:rsidRDefault="00965929" w:rsidP="00965929">
      <w:pPr>
        <w:ind w:firstLineChars="200" w:firstLine="880"/>
        <w:rPr>
          <w:rFonts w:ascii="微软雅黑" w:eastAsia="微软雅黑" w:hAnsi="微软雅黑" w:hint="eastAsia"/>
          <w:color w:val="000000"/>
          <w:sz w:val="42"/>
          <w:szCs w:val="42"/>
          <w:shd w:val="clear" w:color="auto" w:fill="FFFFFF"/>
        </w:rPr>
      </w:pPr>
      <w:r w:rsidRPr="00965929">
        <w:rPr>
          <w:rFonts w:asciiTheme="majorEastAsia" w:eastAsiaTheme="majorEastAsia" w:hAnsiTheme="majorEastAsia" w:hint="eastAsia"/>
          <w:color w:val="000000"/>
          <w:sz w:val="44"/>
          <w:szCs w:val="44"/>
          <w:shd w:val="clear" w:color="auto" w:fill="FFFFFF"/>
        </w:rPr>
        <w:lastRenderedPageBreak/>
        <w:t>习近平在全国组织工作会议上强调</w:t>
      </w:r>
    </w:p>
    <w:p w:rsidR="00965929" w:rsidRDefault="00965929" w:rsidP="00965929">
      <w:pPr>
        <w:rPr>
          <w:rFonts w:ascii="微软雅黑" w:eastAsia="微软雅黑" w:hAnsi="微软雅黑" w:hint="eastAsia"/>
          <w:color w:val="000000"/>
          <w:sz w:val="42"/>
          <w:szCs w:val="42"/>
          <w:shd w:val="clear" w:color="auto" w:fill="FFFFFF"/>
        </w:rPr>
      </w:pPr>
      <w:r>
        <w:rPr>
          <w:rFonts w:ascii="微软雅黑" w:eastAsia="微软雅黑" w:hAnsi="微软雅黑" w:hint="eastAsia"/>
          <w:color w:val="000000"/>
          <w:sz w:val="42"/>
          <w:szCs w:val="42"/>
          <w:shd w:val="clear" w:color="auto" w:fill="FFFFFF"/>
        </w:rPr>
        <w:t>切实贯彻落实新时代党的组织路线 全党努力</w:t>
      </w:r>
    </w:p>
    <w:p w:rsidR="00965929" w:rsidRDefault="00965929" w:rsidP="00965929">
      <w:pPr>
        <w:ind w:firstLineChars="400" w:firstLine="1680"/>
        <w:rPr>
          <w:rFonts w:ascii="微软雅黑" w:eastAsia="微软雅黑" w:hAnsi="微软雅黑"/>
          <w:color w:val="000000"/>
          <w:sz w:val="42"/>
          <w:szCs w:val="42"/>
          <w:shd w:val="clear" w:color="auto" w:fill="FFFFFF"/>
        </w:rPr>
      </w:pPr>
      <w:r>
        <w:rPr>
          <w:rFonts w:ascii="微软雅黑" w:eastAsia="微软雅黑" w:hAnsi="微软雅黑" w:hint="eastAsia"/>
          <w:color w:val="000000"/>
          <w:sz w:val="42"/>
          <w:szCs w:val="42"/>
          <w:shd w:val="clear" w:color="auto" w:fill="FFFFFF"/>
        </w:rPr>
        <w:t>把党建设得更加坚强有力</w:t>
      </w:r>
    </w:p>
    <w:p w:rsidR="00965929" w:rsidRPr="00965929" w:rsidRDefault="00965929" w:rsidP="00965929">
      <w:pPr>
        <w:pStyle w:val="a5"/>
        <w:shd w:val="clear" w:color="auto" w:fill="FFFFFF"/>
        <w:spacing w:before="0" w:beforeAutospacing="0" w:after="0" w:afterAutospacing="0"/>
        <w:ind w:firstLineChars="200" w:firstLine="560"/>
        <w:rPr>
          <w:rFonts w:asciiTheme="minorEastAsia" w:eastAsiaTheme="minorEastAsia" w:hAnsiTheme="minorEastAsia"/>
          <w:color w:val="565656"/>
          <w:sz w:val="28"/>
          <w:szCs w:val="28"/>
        </w:rPr>
      </w:pPr>
      <w:r w:rsidRPr="00965929">
        <w:rPr>
          <w:rFonts w:asciiTheme="minorEastAsia" w:eastAsiaTheme="minorEastAsia" w:hAnsiTheme="minorEastAsia" w:hint="eastAsia"/>
          <w:color w:val="565656"/>
          <w:sz w:val="28"/>
          <w:szCs w:val="28"/>
        </w:rPr>
        <w:t>全国组织工作会议3日至4日在北京召开。中共中央总书记、国家主席、中央军委主席习近平出席会议并发表重要讲话。他强调，中国特色社会主义进入新时代，我们党一定要有新气象新作为，关键是党的建设新的伟大工程要开创新局面。伟大斗争、伟大工程、伟大事业、伟大梦想，其中起决定性作用的是党的建设新的伟大工程。要把新时代坚持和发展中国特色社会主义这场伟大社会革命进行好，我们党必须勇于进行自我革命，把党建设得更加坚强有力。</w:t>
      </w:r>
    </w:p>
    <w:p w:rsidR="00965929" w:rsidRPr="00965929" w:rsidRDefault="00965929" w:rsidP="00965929">
      <w:pPr>
        <w:pStyle w:val="a5"/>
        <w:shd w:val="clear" w:color="auto" w:fill="FFFFFF"/>
        <w:spacing w:before="0" w:beforeAutospacing="0" w:after="0" w:afterAutospacing="0"/>
        <w:rPr>
          <w:rFonts w:asciiTheme="minorEastAsia" w:eastAsiaTheme="minorEastAsia" w:hAnsiTheme="minorEastAsia"/>
          <w:color w:val="565656"/>
          <w:sz w:val="28"/>
          <w:szCs w:val="28"/>
        </w:rPr>
      </w:pPr>
      <w:r w:rsidRPr="00965929">
        <w:rPr>
          <w:rFonts w:asciiTheme="minorEastAsia" w:eastAsiaTheme="minorEastAsia" w:hAnsiTheme="minorEastAsia" w:hint="eastAsia"/>
          <w:color w:val="565656"/>
          <w:sz w:val="28"/>
          <w:szCs w:val="28"/>
        </w:rPr>
        <w:t xml:space="preserve">　　习近平强调，组织路线对坚持党的领导、加强党的建设、做好党的组织工作具有十分重要的意义。新时代党的组织路线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新时代党的组织路线是理论的也是实践的，要在推进党的建设新的伟大工程、落实全面从严治党的实践中切实贯彻落实。</w:t>
      </w:r>
    </w:p>
    <w:p w:rsidR="00965929" w:rsidRPr="00965929" w:rsidRDefault="00965929" w:rsidP="00965929">
      <w:pPr>
        <w:pStyle w:val="a5"/>
        <w:shd w:val="clear" w:color="auto" w:fill="FFFFFF"/>
        <w:spacing w:before="0" w:beforeAutospacing="0" w:after="0" w:afterAutospacing="0"/>
        <w:rPr>
          <w:rFonts w:asciiTheme="minorEastAsia" w:eastAsiaTheme="minorEastAsia" w:hAnsiTheme="minorEastAsia"/>
          <w:color w:val="565656"/>
          <w:sz w:val="28"/>
          <w:szCs w:val="28"/>
        </w:rPr>
      </w:pPr>
      <w:r w:rsidRPr="00965929">
        <w:rPr>
          <w:rFonts w:asciiTheme="minorEastAsia" w:eastAsiaTheme="minorEastAsia" w:hAnsiTheme="minorEastAsia" w:hint="eastAsia"/>
          <w:color w:val="565656"/>
          <w:sz w:val="28"/>
          <w:szCs w:val="28"/>
        </w:rPr>
        <w:t xml:space="preserve">　　中共中央政治局常委、中央书记处书记王沪宁，中共中央政治局常委、中央纪委书记赵乐际出席会议。</w:t>
      </w:r>
    </w:p>
    <w:p w:rsidR="00965929" w:rsidRPr="00965929" w:rsidRDefault="00965929" w:rsidP="00965929">
      <w:pPr>
        <w:pStyle w:val="a5"/>
        <w:shd w:val="clear" w:color="auto" w:fill="FFFFFF"/>
        <w:spacing w:before="0" w:beforeAutospacing="0" w:after="0" w:afterAutospacing="0"/>
        <w:rPr>
          <w:rFonts w:asciiTheme="minorEastAsia" w:eastAsiaTheme="minorEastAsia" w:hAnsiTheme="minorEastAsia"/>
          <w:color w:val="565656"/>
          <w:sz w:val="28"/>
          <w:szCs w:val="28"/>
        </w:rPr>
      </w:pPr>
      <w:r w:rsidRPr="00965929">
        <w:rPr>
          <w:rFonts w:asciiTheme="minorEastAsia" w:eastAsiaTheme="minorEastAsia" w:hAnsiTheme="minorEastAsia" w:hint="eastAsia"/>
          <w:color w:val="565656"/>
          <w:sz w:val="28"/>
          <w:szCs w:val="28"/>
        </w:rPr>
        <w:lastRenderedPageBreak/>
        <w:t xml:space="preserve">　　习近平在讲话中指出，党的十八大之后，党中央</w:t>
      </w:r>
      <w:proofErr w:type="gramStart"/>
      <w:r w:rsidRPr="00965929">
        <w:rPr>
          <w:rFonts w:asciiTheme="minorEastAsia" w:eastAsiaTheme="minorEastAsia" w:hAnsiTheme="minorEastAsia" w:hint="eastAsia"/>
          <w:color w:val="565656"/>
          <w:sz w:val="28"/>
          <w:szCs w:val="28"/>
        </w:rPr>
        <w:t>作出</w:t>
      </w:r>
      <w:proofErr w:type="gramEnd"/>
      <w:r w:rsidRPr="00965929">
        <w:rPr>
          <w:rFonts w:asciiTheme="minorEastAsia" w:eastAsiaTheme="minorEastAsia" w:hAnsiTheme="minorEastAsia" w:hint="eastAsia"/>
          <w:color w:val="565656"/>
          <w:sz w:val="28"/>
          <w:szCs w:val="28"/>
        </w:rPr>
        <w:t>全面从严治党的战略部署，以坚定决心、顽强意志加以推进，坚持和加强党的全面领导，坚持新时代党的建设总要求，坚持党要管党、全面从严治党，坚持把党的政治建设摆在首位，坚持思想建党和制度治党同向发力，坚持贯彻新时期好干部标准，坚持强基固本，坚持正风</w:t>
      </w:r>
      <w:proofErr w:type="gramStart"/>
      <w:r w:rsidRPr="00965929">
        <w:rPr>
          <w:rFonts w:asciiTheme="minorEastAsia" w:eastAsiaTheme="minorEastAsia" w:hAnsiTheme="minorEastAsia" w:hint="eastAsia"/>
          <w:color w:val="565656"/>
          <w:sz w:val="28"/>
          <w:szCs w:val="28"/>
        </w:rPr>
        <w:t>肃</w:t>
      </w:r>
      <w:proofErr w:type="gramEnd"/>
      <w:r w:rsidRPr="00965929">
        <w:rPr>
          <w:rFonts w:asciiTheme="minorEastAsia" w:eastAsiaTheme="minorEastAsia" w:hAnsiTheme="minorEastAsia" w:hint="eastAsia"/>
          <w:color w:val="565656"/>
          <w:sz w:val="28"/>
          <w:szCs w:val="28"/>
        </w:rPr>
        <w:t>纪、严惩腐败，党内政治生态明显好转，党的创造力、凝聚力、战斗力显著增强，党群关系明显改善，党在革命性锻造中更加坚强，以党的伟大自我革命推动了伟大的社会革命。实践深化了我们对马克思主义执政党建设规律的认识。对我们取得的实践成果和理论成果必须长期坚持，并不断丰富发展。</w:t>
      </w:r>
    </w:p>
    <w:p w:rsidR="00965929" w:rsidRPr="00965929" w:rsidRDefault="00965929" w:rsidP="00965929">
      <w:pPr>
        <w:pStyle w:val="a5"/>
        <w:shd w:val="clear" w:color="auto" w:fill="FFFFFF"/>
        <w:spacing w:before="0" w:beforeAutospacing="0" w:after="0" w:afterAutospacing="0"/>
        <w:rPr>
          <w:rFonts w:asciiTheme="minorEastAsia" w:eastAsiaTheme="minorEastAsia" w:hAnsiTheme="minorEastAsia"/>
          <w:color w:val="565656"/>
          <w:sz w:val="28"/>
          <w:szCs w:val="28"/>
        </w:rPr>
      </w:pPr>
      <w:r w:rsidRPr="00965929">
        <w:rPr>
          <w:rFonts w:asciiTheme="minorEastAsia" w:eastAsiaTheme="minorEastAsia" w:hAnsiTheme="minorEastAsia" w:hint="eastAsia"/>
          <w:color w:val="565656"/>
          <w:sz w:val="28"/>
          <w:szCs w:val="28"/>
        </w:rPr>
        <w:t xml:space="preserve">　　习近平强调，党的十八大以来，我们推进全面从严治党取得了显著成效，但还远未到大功告成的时候。我们党面临的“四大考验”“四种危险”是长期的、尖锐的，影响党的先进性、弱化党的纯洁性的因素也是复杂的，党内存在的思想不纯、政治不纯、组织不纯、作风不纯等突出问题尚未得到根本解决。特别是要看到，在新时代，我们党领导人民进行伟大社会革命，涵盖领域的广泛性、触及利益格局调整的深刻性、涉及矛盾和问题的尖锐性、突破体制机制障碍的艰巨性、进行伟大斗争形势的复杂性，都是前所未有的。我们必须增强忧患意识、责任意识，把党的伟大自我革命进行到底。要全面贯彻新时代党的建设总要求，不断提高党的建设质量，把党建设成为始终走在时代前列、人民衷心拥护、勇于自我革命、经得起各种风浪考验、朝气蓬勃的马克思主义执政党。</w:t>
      </w:r>
    </w:p>
    <w:p w:rsidR="00965929" w:rsidRPr="00965929" w:rsidRDefault="00965929" w:rsidP="00965929">
      <w:pPr>
        <w:pStyle w:val="a5"/>
        <w:shd w:val="clear" w:color="auto" w:fill="FFFFFF"/>
        <w:spacing w:before="0" w:beforeAutospacing="0" w:after="0" w:afterAutospacing="0"/>
        <w:rPr>
          <w:rFonts w:asciiTheme="minorEastAsia" w:eastAsiaTheme="minorEastAsia" w:hAnsiTheme="minorEastAsia"/>
          <w:color w:val="565656"/>
          <w:sz w:val="28"/>
          <w:szCs w:val="28"/>
        </w:rPr>
      </w:pPr>
      <w:r w:rsidRPr="00965929">
        <w:rPr>
          <w:rFonts w:asciiTheme="minorEastAsia" w:eastAsiaTheme="minorEastAsia" w:hAnsiTheme="minorEastAsia" w:hint="eastAsia"/>
          <w:color w:val="565656"/>
          <w:sz w:val="28"/>
          <w:szCs w:val="28"/>
        </w:rPr>
        <w:lastRenderedPageBreak/>
        <w:t xml:space="preserve">　　习近平强调，党的力量来自组织。党的全面领导、党的全部工作要靠党的坚强组织体系去实现。党中央是大脑和中枢，党中央必须有定于一尊、一锤定音的权威。党的地方组织的根本任务是确保党中央决策部署贯彻落实，有令即行、有禁即止。党组在党的组织体系中具有特殊地位，要贯彻落实党中央和上级党组织决策部署。每个党员特别是领导干部都要强化党的意识和组织观念，自觉做到思想上认同组织、政治上依靠组织、工作上服从组织、感情上信赖组织。</w:t>
      </w:r>
    </w:p>
    <w:p w:rsidR="00965929" w:rsidRPr="00965929" w:rsidRDefault="00965929" w:rsidP="00965929">
      <w:pPr>
        <w:pStyle w:val="a5"/>
        <w:shd w:val="clear" w:color="auto" w:fill="FFFFFF"/>
        <w:spacing w:before="0" w:beforeAutospacing="0" w:after="0" w:afterAutospacing="0"/>
        <w:rPr>
          <w:rFonts w:asciiTheme="minorEastAsia" w:eastAsiaTheme="minorEastAsia" w:hAnsiTheme="minorEastAsia"/>
          <w:color w:val="565656"/>
          <w:sz w:val="28"/>
          <w:szCs w:val="28"/>
        </w:rPr>
      </w:pPr>
      <w:r w:rsidRPr="00965929">
        <w:rPr>
          <w:rFonts w:asciiTheme="minorEastAsia" w:eastAsiaTheme="minorEastAsia" w:hAnsiTheme="minorEastAsia" w:hint="eastAsia"/>
          <w:color w:val="565656"/>
          <w:sz w:val="28"/>
          <w:szCs w:val="28"/>
        </w:rPr>
        <w:t xml:space="preserve">　　习近平指出，加强党的基层组织建设，关键是从严抓好落实。要以提升组织力为重点，突出政治功能，健全基层组织，优化组织设置，理顺隶属关系，创新活动方式，扩大基层党的组织覆盖和工作覆盖。要加强企业、农村、机关、事业单位、社区等各领域党建工作，推动基层党组织全面进步、全面过硬。要加强社会组织党的建设，探索加强新兴业态和互联网党建工作。要加强支部标准化、规范化建设。基层党组织要在贯彻落实中发挥领导作用，强化政治引领，发挥党的群众工作优势和党员先锋模范作用，引领基层各类组织自觉贯彻党的主张，确保基层治理正确方向。</w:t>
      </w:r>
    </w:p>
    <w:p w:rsidR="00965929" w:rsidRPr="00965929" w:rsidRDefault="00965929" w:rsidP="00965929">
      <w:pPr>
        <w:pStyle w:val="a5"/>
        <w:shd w:val="clear" w:color="auto" w:fill="FFFFFF"/>
        <w:spacing w:before="0" w:beforeAutospacing="0" w:after="0" w:afterAutospacing="0"/>
        <w:rPr>
          <w:rFonts w:asciiTheme="minorEastAsia" w:eastAsiaTheme="minorEastAsia" w:hAnsiTheme="minorEastAsia"/>
          <w:color w:val="565656"/>
          <w:sz w:val="28"/>
          <w:szCs w:val="28"/>
        </w:rPr>
      </w:pPr>
      <w:r w:rsidRPr="00965929">
        <w:rPr>
          <w:rFonts w:asciiTheme="minorEastAsia" w:eastAsiaTheme="minorEastAsia" w:hAnsiTheme="minorEastAsia" w:hint="eastAsia"/>
          <w:color w:val="565656"/>
          <w:sz w:val="28"/>
          <w:szCs w:val="28"/>
        </w:rPr>
        <w:t xml:space="preserve">　　习近平强调，提高党的建设质量，是党的十九大总结实践经验、顺应新时代党的建设总要求提出的重大课题。提高党的建设质量，既要坚持和发扬我们党加强自身建设形成的优良传统和成功经验，又要根据党的建设面临的新情况新问题大力推进改革创新，用新的思路、举措、办法解决新的矛盾和问题。</w:t>
      </w:r>
    </w:p>
    <w:p w:rsidR="00965929" w:rsidRPr="00965929" w:rsidRDefault="00965929" w:rsidP="00965929">
      <w:pPr>
        <w:pStyle w:val="a5"/>
        <w:shd w:val="clear" w:color="auto" w:fill="FFFFFF"/>
        <w:spacing w:before="0" w:beforeAutospacing="0" w:after="0" w:afterAutospacing="0"/>
        <w:rPr>
          <w:rFonts w:asciiTheme="minorEastAsia" w:eastAsiaTheme="minorEastAsia" w:hAnsiTheme="minorEastAsia"/>
          <w:color w:val="565656"/>
          <w:sz w:val="28"/>
          <w:szCs w:val="28"/>
        </w:rPr>
      </w:pPr>
      <w:r w:rsidRPr="00965929">
        <w:rPr>
          <w:rFonts w:asciiTheme="minorEastAsia" w:eastAsiaTheme="minorEastAsia" w:hAnsiTheme="minorEastAsia" w:hint="eastAsia"/>
          <w:color w:val="565656"/>
          <w:sz w:val="28"/>
          <w:szCs w:val="28"/>
        </w:rPr>
        <w:lastRenderedPageBreak/>
        <w:t xml:space="preserve">　　习近平指出，贯彻新时代党的组织路线，建设忠诚干净担当的高素质干部队伍是关键，重点是要做好干部培育、选拔、管理、使用工作。要建立源头培养、跟踪培养、全程培养的素质培养体系，教育引导干部加强党性修养、筑牢信仰之基，加强政德修养、打牢从政之基，严守纪律规矩、夯实廉政之基，健全基本知识体系、强化能力之基，增强干部素质培养的系统性、持续性、针对性。要建立日常考核、分类考核、近距离考核的知事识人体系，强化分类考核，近距离接触干部，使选出来的干部组织放心、群众满意、干部服气。要建立以德为先、任人唯贤、人事相宜的选拔任用体系，坚持好干部标准，把政治标准放在第一位，坚持五湖四海、任人唯贤，广开进贤之路，坚持事业为上，以事择人、</w:t>
      </w:r>
      <w:proofErr w:type="gramStart"/>
      <w:r w:rsidRPr="00965929">
        <w:rPr>
          <w:rFonts w:asciiTheme="minorEastAsia" w:eastAsiaTheme="minorEastAsia" w:hAnsiTheme="minorEastAsia" w:hint="eastAsia"/>
          <w:color w:val="565656"/>
          <w:sz w:val="28"/>
          <w:szCs w:val="28"/>
        </w:rPr>
        <w:t>人岗相适</w:t>
      </w:r>
      <w:proofErr w:type="gramEnd"/>
      <w:r w:rsidRPr="00965929">
        <w:rPr>
          <w:rFonts w:asciiTheme="minorEastAsia" w:eastAsiaTheme="minorEastAsia" w:hAnsiTheme="minorEastAsia" w:hint="eastAsia"/>
          <w:color w:val="565656"/>
          <w:sz w:val="28"/>
          <w:szCs w:val="28"/>
        </w:rPr>
        <w:t>。要建立管思想、管工作、管作风、管纪律的从严管理体系，加强全方位管理，加强党内监督，管好关键人、管到关键处、管住关键事、管在关键时，特别是要把一把手管住管好。要建立崇尚实干、带动担当、加油鼓劲的正向激励体系，树立体现讲担当、重担当的鲜明导向。要真情关爱干部，帮助解决实际困难，关注身心健康，对基层干部特别是困难艰苦地区和奋战在脱贫攻坚第一线的干部要给予更多理解和支持。</w:t>
      </w:r>
    </w:p>
    <w:p w:rsidR="00965929" w:rsidRPr="00965929" w:rsidRDefault="00965929" w:rsidP="00965929">
      <w:pPr>
        <w:pStyle w:val="a5"/>
        <w:shd w:val="clear" w:color="auto" w:fill="FFFFFF"/>
        <w:spacing w:before="0" w:beforeAutospacing="0" w:after="0" w:afterAutospacing="0"/>
        <w:rPr>
          <w:rFonts w:asciiTheme="minorEastAsia" w:eastAsiaTheme="minorEastAsia" w:hAnsiTheme="minorEastAsia"/>
          <w:color w:val="565656"/>
          <w:sz w:val="28"/>
          <w:szCs w:val="28"/>
        </w:rPr>
      </w:pPr>
      <w:r w:rsidRPr="00965929">
        <w:rPr>
          <w:rFonts w:asciiTheme="minorEastAsia" w:eastAsiaTheme="minorEastAsia" w:hAnsiTheme="minorEastAsia" w:hint="eastAsia"/>
          <w:color w:val="565656"/>
          <w:sz w:val="28"/>
          <w:szCs w:val="28"/>
        </w:rPr>
        <w:t xml:space="preserve">　　习近平强调，千秋基业，人才为本。要加快实施人才强国战略，确立人才引领发展的战略地位，努力建设一支矢志爱国奉献、勇于创新创造的优秀人才队伍。要深化人才发展体制机制改革，最大限度把广大人才的报国情怀、奋斗精神、创造活力激发出来。要完善人才培养机制，改进人才评价机制，创新人才流动机制，健全人才激励机制。</w:t>
      </w:r>
      <w:r w:rsidRPr="00965929">
        <w:rPr>
          <w:rFonts w:asciiTheme="minorEastAsia" w:eastAsiaTheme="minorEastAsia" w:hAnsiTheme="minorEastAsia" w:hint="eastAsia"/>
          <w:color w:val="565656"/>
          <w:sz w:val="28"/>
          <w:szCs w:val="28"/>
        </w:rPr>
        <w:lastRenderedPageBreak/>
        <w:t>要实行更加积极、更加开放、更加有效的人才引进政策，聚天下英才而用之。要广泛宣传表彰爱国报国、为党和人民事业</w:t>
      </w:r>
      <w:proofErr w:type="gramStart"/>
      <w:r w:rsidRPr="00965929">
        <w:rPr>
          <w:rFonts w:asciiTheme="minorEastAsia" w:eastAsiaTheme="minorEastAsia" w:hAnsiTheme="minorEastAsia" w:hint="eastAsia"/>
          <w:color w:val="565656"/>
          <w:sz w:val="28"/>
          <w:szCs w:val="28"/>
        </w:rPr>
        <w:t>作出</w:t>
      </w:r>
      <w:proofErr w:type="gramEnd"/>
      <w:r w:rsidRPr="00965929">
        <w:rPr>
          <w:rFonts w:asciiTheme="minorEastAsia" w:eastAsiaTheme="minorEastAsia" w:hAnsiTheme="minorEastAsia" w:hint="eastAsia"/>
          <w:color w:val="565656"/>
          <w:sz w:val="28"/>
          <w:szCs w:val="28"/>
        </w:rPr>
        <w:t>突出贡献的优秀人才，在知识分子和广大人才中大力弘扬爱国奉献精神。</w:t>
      </w:r>
    </w:p>
    <w:p w:rsidR="00965929" w:rsidRPr="00965929" w:rsidRDefault="00965929" w:rsidP="00965929">
      <w:pPr>
        <w:pStyle w:val="a5"/>
        <w:shd w:val="clear" w:color="auto" w:fill="FFFFFF"/>
        <w:spacing w:before="0" w:beforeAutospacing="0" w:after="0" w:afterAutospacing="0"/>
        <w:rPr>
          <w:rFonts w:asciiTheme="minorEastAsia" w:eastAsiaTheme="minorEastAsia" w:hAnsiTheme="minorEastAsia"/>
          <w:color w:val="565656"/>
          <w:sz w:val="28"/>
          <w:szCs w:val="28"/>
        </w:rPr>
      </w:pPr>
      <w:r w:rsidRPr="00965929">
        <w:rPr>
          <w:rFonts w:asciiTheme="minorEastAsia" w:eastAsiaTheme="minorEastAsia" w:hAnsiTheme="minorEastAsia" w:hint="eastAsia"/>
          <w:color w:val="565656"/>
          <w:sz w:val="28"/>
          <w:szCs w:val="28"/>
        </w:rPr>
        <w:t xml:space="preserve">　　习近平指出，实现中华民族伟大复兴，坚持和发展中国特色社会主义，关键在党，关键在人，归根到底在培养造就一代又一代可靠接班人。这是党和国家事业发展的百年大计。要建设一支忠实贯彻新时代中国特色社会主义思想、符合新时期好干部标准、忠诚干净担当、数量充足、充满活力的高素质专业化年轻干部队伍。优秀年轻干部必须对党忠诚，坚持走中国特色社会主义道路，坚定不移听党话、跟党走。优秀年轻干部要有足够本领来接班，加强学习、积累经验、增长才干，自觉向实践学习、</w:t>
      </w:r>
      <w:proofErr w:type="gramStart"/>
      <w:r w:rsidRPr="00965929">
        <w:rPr>
          <w:rFonts w:asciiTheme="minorEastAsia" w:eastAsiaTheme="minorEastAsia" w:hAnsiTheme="minorEastAsia" w:hint="eastAsia"/>
          <w:color w:val="565656"/>
          <w:sz w:val="28"/>
          <w:szCs w:val="28"/>
        </w:rPr>
        <w:t>拜人民</w:t>
      </w:r>
      <w:proofErr w:type="gramEnd"/>
      <w:r w:rsidRPr="00965929">
        <w:rPr>
          <w:rFonts w:asciiTheme="minorEastAsia" w:eastAsiaTheme="minorEastAsia" w:hAnsiTheme="minorEastAsia" w:hint="eastAsia"/>
          <w:color w:val="565656"/>
          <w:sz w:val="28"/>
          <w:szCs w:val="28"/>
        </w:rPr>
        <w:t>为师。要沉下心来干工作，心无旁骛钻业务，干一行、爱一行、精一行。要信念如</w:t>
      </w:r>
      <w:proofErr w:type="gramStart"/>
      <w:r w:rsidRPr="00965929">
        <w:rPr>
          <w:rFonts w:asciiTheme="minorEastAsia" w:eastAsiaTheme="minorEastAsia" w:hAnsiTheme="minorEastAsia" w:hint="eastAsia"/>
          <w:color w:val="565656"/>
          <w:sz w:val="28"/>
          <w:szCs w:val="28"/>
        </w:rPr>
        <w:t>磐</w:t>
      </w:r>
      <w:proofErr w:type="gramEnd"/>
      <w:r w:rsidRPr="00965929">
        <w:rPr>
          <w:rFonts w:asciiTheme="minorEastAsia" w:eastAsiaTheme="minorEastAsia" w:hAnsiTheme="minorEastAsia" w:hint="eastAsia"/>
          <w:color w:val="565656"/>
          <w:sz w:val="28"/>
          <w:szCs w:val="28"/>
        </w:rPr>
        <w:t>、意志如铁、勇往直前，遇到挫折撑得住，关键时刻顶得住，扛得了重活，打得了硬仗，经得住磨难。优秀年轻干部要把当老实人、讲老实话、做老实事作为人生信条。要教育引导年轻干部强化自我修炼，正心明道，防微杜渐，做到有原则、有底线、有规矩。</w:t>
      </w:r>
    </w:p>
    <w:p w:rsidR="00965929" w:rsidRPr="00965929" w:rsidRDefault="00965929" w:rsidP="00965929">
      <w:pPr>
        <w:pStyle w:val="a5"/>
        <w:shd w:val="clear" w:color="auto" w:fill="FFFFFF"/>
        <w:spacing w:before="0" w:beforeAutospacing="0" w:after="0" w:afterAutospacing="0"/>
        <w:rPr>
          <w:rFonts w:asciiTheme="minorEastAsia" w:eastAsiaTheme="minorEastAsia" w:hAnsiTheme="minorEastAsia"/>
          <w:color w:val="565656"/>
          <w:sz w:val="28"/>
          <w:szCs w:val="28"/>
        </w:rPr>
      </w:pPr>
      <w:r w:rsidRPr="00965929">
        <w:rPr>
          <w:rFonts w:asciiTheme="minorEastAsia" w:eastAsiaTheme="minorEastAsia" w:hAnsiTheme="minorEastAsia" w:hint="eastAsia"/>
          <w:color w:val="565656"/>
          <w:sz w:val="28"/>
          <w:szCs w:val="28"/>
        </w:rPr>
        <w:t xml:space="preserve">　　习近平强调，优秀年轻干部既要数量充足，又要质量优良。各地区各部门要着眼近期需求和长远战略需要，培养选拔一定数量规模的优秀年轻干部。培养选拔优秀年轻干部要放眼各条战线、各个领域、各个行业，注意培养有专业背景的复合型领导干部。对有潜力的优秀年轻干部，还要让他们经受吃劲岗位、重要岗位的</w:t>
      </w:r>
      <w:proofErr w:type="gramStart"/>
      <w:r w:rsidRPr="00965929">
        <w:rPr>
          <w:rFonts w:asciiTheme="minorEastAsia" w:eastAsiaTheme="minorEastAsia" w:hAnsiTheme="minorEastAsia" w:hint="eastAsia"/>
          <w:color w:val="565656"/>
          <w:sz w:val="28"/>
          <w:szCs w:val="28"/>
        </w:rPr>
        <w:t>磨炼</w:t>
      </w:r>
      <w:proofErr w:type="gramEnd"/>
      <w:r w:rsidRPr="00965929">
        <w:rPr>
          <w:rFonts w:asciiTheme="minorEastAsia" w:eastAsiaTheme="minorEastAsia" w:hAnsiTheme="minorEastAsia" w:hint="eastAsia"/>
          <w:color w:val="565656"/>
          <w:sz w:val="28"/>
          <w:szCs w:val="28"/>
        </w:rPr>
        <w:t>，把重担压到他们身上。对有培养前途的优秀年轻干部，要不拘一格大胆使用。各</w:t>
      </w:r>
      <w:r w:rsidRPr="00965929">
        <w:rPr>
          <w:rFonts w:asciiTheme="minorEastAsia" w:eastAsiaTheme="minorEastAsia" w:hAnsiTheme="minorEastAsia" w:hint="eastAsia"/>
          <w:color w:val="565656"/>
          <w:sz w:val="28"/>
          <w:szCs w:val="28"/>
        </w:rPr>
        <w:lastRenderedPageBreak/>
        <w:t>级党委要把关心年轻干部健康成长作为义不容辞的政治责任，加强长远规划，健全工作责任制，及时发现、培养、起用优秀年轻干部。</w:t>
      </w:r>
    </w:p>
    <w:p w:rsidR="00965929" w:rsidRPr="00965929" w:rsidRDefault="00965929" w:rsidP="00965929">
      <w:pPr>
        <w:pStyle w:val="a5"/>
        <w:shd w:val="clear" w:color="auto" w:fill="FFFFFF"/>
        <w:spacing w:before="0" w:beforeAutospacing="0" w:after="0" w:afterAutospacing="0"/>
        <w:rPr>
          <w:rFonts w:asciiTheme="minorEastAsia" w:eastAsiaTheme="minorEastAsia" w:hAnsiTheme="minorEastAsia"/>
          <w:color w:val="565656"/>
          <w:sz w:val="28"/>
          <w:szCs w:val="28"/>
        </w:rPr>
      </w:pPr>
      <w:r w:rsidRPr="00965929">
        <w:rPr>
          <w:rFonts w:asciiTheme="minorEastAsia" w:eastAsiaTheme="minorEastAsia" w:hAnsiTheme="minorEastAsia" w:hint="eastAsia"/>
          <w:color w:val="565656"/>
          <w:sz w:val="28"/>
          <w:szCs w:val="28"/>
        </w:rPr>
        <w:t xml:space="preserve">　　习近平指出，各级党委（党组）要加强对党的建设的领导，扛起主责、抓好主业、当好主角，把每条战线、每个领域、每个环节的党建工作抓具体、抓深入。党委（党组）书记作为第一责任人，推动党建责任层层落实落地，把党建工作抓实、抓细、抓到位。</w:t>
      </w:r>
    </w:p>
    <w:p w:rsidR="00965929" w:rsidRPr="00965929" w:rsidRDefault="00965929" w:rsidP="00965929">
      <w:pPr>
        <w:pStyle w:val="a5"/>
        <w:shd w:val="clear" w:color="auto" w:fill="FFFFFF"/>
        <w:spacing w:before="0" w:beforeAutospacing="0" w:after="0" w:afterAutospacing="0"/>
        <w:rPr>
          <w:rFonts w:asciiTheme="minorEastAsia" w:eastAsiaTheme="minorEastAsia" w:hAnsiTheme="minorEastAsia"/>
          <w:color w:val="565656"/>
          <w:sz w:val="28"/>
          <w:szCs w:val="28"/>
        </w:rPr>
      </w:pPr>
      <w:r w:rsidRPr="00965929">
        <w:rPr>
          <w:rFonts w:asciiTheme="minorEastAsia" w:eastAsiaTheme="minorEastAsia" w:hAnsiTheme="minorEastAsia" w:hint="eastAsia"/>
          <w:color w:val="565656"/>
          <w:sz w:val="28"/>
          <w:szCs w:val="28"/>
        </w:rPr>
        <w:t xml:space="preserve">　　中共中央政治局委员、中央组织部部长陈希在总结讲话中指出，要深入学习贯彻习近平新时代中国特色社会主义思想和党的十九大精神，贯彻落</w:t>
      </w:r>
      <w:proofErr w:type="gramStart"/>
      <w:r w:rsidRPr="00965929">
        <w:rPr>
          <w:rFonts w:asciiTheme="minorEastAsia" w:eastAsiaTheme="minorEastAsia" w:hAnsiTheme="minorEastAsia" w:hint="eastAsia"/>
          <w:color w:val="565656"/>
          <w:sz w:val="28"/>
          <w:szCs w:val="28"/>
        </w:rPr>
        <w:t>实习近</w:t>
      </w:r>
      <w:proofErr w:type="gramEnd"/>
      <w:r w:rsidRPr="00965929">
        <w:rPr>
          <w:rFonts w:asciiTheme="minorEastAsia" w:eastAsiaTheme="minorEastAsia" w:hAnsiTheme="minorEastAsia" w:hint="eastAsia"/>
          <w:color w:val="565656"/>
          <w:sz w:val="28"/>
          <w:szCs w:val="28"/>
        </w:rPr>
        <w:t>平总书记关于党的建设和组织工作重要思想，坚决维护习近平总书记的核心地位，坚决维护党中央权威和集中统一领导，</w:t>
      </w:r>
      <w:proofErr w:type="gramStart"/>
      <w:r w:rsidRPr="00965929">
        <w:rPr>
          <w:rFonts w:asciiTheme="minorEastAsia" w:eastAsiaTheme="minorEastAsia" w:hAnsiTheme="minorEastAsia" w:hint="eastAsia"/>
          <w:color w:val="565656"/>
          <w:sz w:val="28"/>
          <w:szCs w:val="28"/>
        </w:rPr>
        <w:t>践行</w:t>
      </w:r>
      <w:proofErr w:type="gramEnd"/>
      <w:r w:rsidRPr="00965929">
        <w:rPr>
          <w:rFonts w:asciiTheme="minorEastAsia" w:eastAsiaTheme="minorEastAsia" w:hAnsiTheme="minorEastAsia" w:hint="eastAsia"/>
          <w:color w:val="565656"/>
          <w:sz w:val="28"/>
          <w:szCs w:val="28"/>
        </w:rPr>
        <w:t>新时代党的组织路线，落实新时代党的建设总要求，不断提高组织工作质量和水平，为决胜全面建成小康社会、夺取新时代中国特色社会主义伟大胜利提供坚强组织保证。</w:t>
      </w:r>
    </w:p>
    <w:p w:rsidR="00965929" w:rsidRPr="00965929" w:rsidRDefault="00965929" w:rsidP="00965929">
      <w:pPr>
        <w:pStyle w:val="a5"/>
        <w:shd w:val="clear" w:color="auto" w:fill="FFFFFF"/>
        <w:spacing w:before="0" w:beforeAutospacing="0" w:after="0" w:afterAutospacing="0"/>
        <w:rPr>
          <w:rFonts w:asciiTheme="minorEastAsia" w:eastAsiaTheme="minorEastAsia" w:hAnsiTheme="minorEastAsia"/>
          <w:color w:val="565656"/>
          <w:sz w:val="28"/>
          <w:szCs w:val="28"/>
        </w:rPr>
      </w:pPr>
      <w:r w:rsidRPr="00965929">
        <w:rPr>
          <w:rFonts w:asciiTheme="minorEastAsia" w:eastAsiaTheme="minorEastAsia" w:hAnsiTheme="minorEastAsia" w:hint="eastAsia"/>
          <w:color w:val="565656"/>
          <w:sz w:val="28"/>
          <w:szCs w:val="28"/>
        </w:rPr>
        <w:t xml:space="preserve">　　北京市、天津市、福建省、水利部、中国铝业集团有限公司、哈尔滨工业大学负责同志作交流发言。</w:t>
      </w:r>
    </w:p>
    <w:p w:rsidR="00965929" w:rsidRPr="00965929" w:rsidRDefault="00965929" w:rsidP="00965929">
      <w:pPr>
        <w:pStyle w:val="a5"/>
        <w:shd w:val="clear" w:color="auto" w:fill="FFFFFF"/>
        <w:spacing w:before="0" w:beforeAutospacing="0" w:after="0" w:afterAutospacing="0"/>
        <w:rPr>
          <w:rFonts w:asciiTheme="minorEastAsia" w:eastAsiaTheme="minorEastAsia" w:hAnsiTheme="minorEastAsia"/>
          <w:color w:val="565656"/>
          <w:sz w:val="28"/>
          <w:szCs w:val="28"/>
        </w:rPr>
      </w:pPr>
      <w:r w:rsidRPr="00965929">
        <w:rPr>
          <w:rFonts w:asciiTheme="minorEastAsia" w:eastAsiaTheme="minorEastAsia" w:hAnsiTheme="minorEastAsia" w:hint="eastAsia"/>
          <w:color w:val="565656"/>
          <w:sz w:val="28"/>
          <w:szCs w:val="28"/>
        </w:rPr>
        <w:t xml:space="preserve">　　部分中共中央政治局委员，中央书记处书记出席会议。</w:t>
      </w:r>
    </w:p>
    <w:p w:rsidR="00965929" w:rsidRPr="00965929" w:rsidRDefault="00965929" w:rsidP="00965929">
      <w:pPr>
        <w:pStyle w:val="a5"/>
        <w:shd w:val="clear" w:color="auto" w:fill="FFFFFF"/>
        <w:spacing w:before="0" w:beforeAutospacing="0" w:after="0" w:afterAutospacing="0"/>
        <w:rPr>
          <w:rFonts w:asciiTheme="minorEastAsia" w:eastAsiaTheme="minorEastAsia" w:hAnsiTheme="minorEastAsia"/>
          <w:color w:val="565656"/>
          <w:sz w:val="28"/>
          <w:szCs w:val="28"/>
        </w:rPr>
      </w:pPr>
      <w:r w:rsidRPr="00965929">
        <w:rPr>
          <w:rFonts w:asciiTheme="minorEastAsia" w:eastAsiaTheme="minorEastAsia" w:hAnsiTheme="minorEastAsia" w:hint="eastAsia"/>
          <w:color w:val="565656"/>
          <w:sz w:val="28"/>
          <w:szCs w:val="28"/>
        </w:rPr>
        <w:t xml:space="preserve">　　中央党的建设工作领导小组成员，各省区市和计划单列市、新疆生产建设兵团，中央和国家机关有关部门、有关人民团体，有关金融机构、国有大型企业和高校，军队有关单位负责同志等参加会议。</w:t>
      </w:r>
    </w:p>
    <w:p w:rsidR="00965929" w:rsidRPr="003E0C88" w:rsidRDefault="00965929" w:rsidP="00965929"/>
    <w:p w:rsidR="00965929" w:rsidRDefault="00965929" w:rsidP="00363FA3">
      <w:pPr>
        <w:rPr>
          <w:rFonts w:asciiTheme="minorEastAsia" w:hAnsiTheme="minorEastAsia" w:hint="eastAsia"/>
          <w:b/>
          <w:sz w:val="28"/>
          <w:szCs w:val="28"/>
        </w:rPr>
      </w:pPr>
    </w:p>
    <w:p w:rsidR="00965929" w:rsidRDefault="00965929" w:rsidP="00363FA3">
      <w:pPr>
        <w:rPr>
          <w:rFonts w:asciiTheme="minorEastAsia" w:hAnsiTheme="minorEastAsia" w:hint="eastAsia"/>
          <w:b/>
          <w:sz w:val="28"/>
          <w:szCs w:val="28"/>
        </w:rPr>
      </w:pPr>
    </w:p>
    <w:p w:rsidR="00965929" w:rsidRDefault="00965929" w:rsidP="00363FA3">
      <w:pPr>
        <w:rPr>
          <w:rFonts w:asciiTheme="minorEastAsia" w:hAnsiTheme="minorEastAsia" w:hint="eastAsia"/>
          <w:b/>
          <w:sz w:val="28"/>
          <w:szCs w:val="28"/>
        </w:rPr>
      </w:pPr>
    </w:p>
    <w:p w:rsidR="009C634E" w:rsidRDefault="002714E8" w:rsidP="009C634E">
      <w:pPr>
        <w:widowControl/>
        <w:shd w:val="clear" w:color="auto" w:fill="FFFFFF"/>
        <w:spacing w:line="570" w:lineRule="atLeast"/>
        <w:ind w:firstLineChars="300" w:firstLine="1320"/>
        <w:jc w:val="left"/>
        <w:outlineLvl w:val="0"/>
        <w:rPr>
          <w:rFonts w:ascii="微软雅黑" w:eastAsia="微软雅黑" w:hAnsi="微软雅黑" w:cs="宋体" w:hint="eastAsia"/>
          <w:color w:val="333333"/>
          <w:kern w:val="36"/>
          <w:sz w:val="41"/>
          <w:szCs w:val="41"/>
        </w:rPr>
      </w:pPr>
      <w:r w:rsidRPr="009C634E">
        <w:rPr>
          <w:rFonts w:asciiTheme="majorEastAsia" w:eastAsiaTheme="majorEastAsia" w:hAnsiTheme="majorEastAsia" w:cs="宋体" w:hint="eastAsia"/>
          <w:color w:val="333333"/>
          <w:kern w:val="36"/>
          <w:sz w:val="44"/>
          <w:szCs w:val="44"/>
        </w:rPr>
        <w:lastRenderedPageBreak/>
        <w:t>习近平在全国教育大会上强调</w:t>
      </w:r>
    </w:p>
    <w:p w:rsidR="002714E8" w:rsidRPr="000A5317" w:rsidRDefault="002714E8" w:rsidP="002714E8">
      <w:pPr>
        <w:widowControl/>
        <w:shd w:val="clear" w:color="auto" w:fill="FFFFFF"/>
        <w:spacing w:line="570" w:lineRule="atLeast"/>
        <w:jc w:val="left"/>
        <w:outlineLvl w:val="0"/>
        <w:rPr>
          <w:rFonts w:ascii="微软雅黑" w:eastAsia="微软雅黑" w:hAnsi="微软雅黑" w:cs="宋体"/>
          <w:color w:val="333333"/>
          <w:kern w:val="36"/>
          <w:sz w:val="41"/>
          <w:szCs w:val="41"/>
        </w:rPr>
      </w:pPr>
      <w:r w:rsidRPr="000A5317">
        <w:rPr>
          <w:rFonts w:ascii="微软雅黑" w:eastAsia="微软雅黑" w:hAnsi="微软雅黑" w:cs="宋体" w:hint="eastAsia"/>
          <w:color w:val="333333"/>
          <w:kern w:val="36"/>
          <w:sz w:val="41"/>
          <w:szCs w:val="41"/>
        </w:rPr>
        <w:t>坚持中国特色社会主义教育发展道路 培养德智体美劳全面发展的社会主义建设者和接班人</w:t>
      </w:r>
    </w:p>
    <w:p w:rsidR="002714E8" w:rsidRPr="009C634E" w:rsidRDefault="002714E8" w:rsidP="009C634E">
      <w:pPr>
        <w:pStyle w:val="a5"/>
        <w:shd w:val="clear" w:color="auto" w:fill="FFFFFF"/>
        <w:spacing w:before="0" w:beforeAutospacing="0" w:after="0" w:afterAutospacing="0"/>
        <w:rPr>
          <w:rFonts w:asciiTheme="minorEastAsia" w:eastAsiaTheme="minorEastAsia" w:hAnsiTheme="minorEastAsia" w:cs="Arial"/>
          <w:color w:val="333333"/>
          <w:sz w:val="28"/>
          <w:szCs w:val="28"/>
        </w:rPr>
      </w:pPr>
      <w:r w:rsidRPr="009C634E">
        <w:rPr>
          <w:rFonts w:asciiTheme="minorEastAsia" w:eastAsiaTheme="minorEastAsia" w:hAnsiTheme="minorEastAsia" w:cs="Arial"/>
          <w:color w:val="333333"/>
          <w:sz w:val="28"/>
          <w:szCs w:val="28"/>
        </w:rPr>
        <w:t>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2714E8" w:rsidRPr="009C634E" w:rsidRDefault="002714E8" w:rsidP="009C634E">
      <w:pPr>
        <w:pStyle w:val="a5"/>
        <w:shd w:val="clear" w:color="auto" w:fill="FFFFFF"/>
        <w:spacing w:before="0" w:beforeAutospacing="0" w:after="0" w:afterAutospacing="0"/>
        <w:rPr>
          <w:rFonts w:asciiTheme="minorEastAsia" w:eastAsiaTheme="minorEastAsia" w:hAnsiTheme="minorEastAsia" w:cs="Arial"/>
          <w:color w:val="333333"/>
          <w:sz w:val="28"/>
          <w:szCs w:val="28"/>
        </w:rPr>
      </w:pPr>
      <w:r w:rsidRPr="009C634E">
        <w:rPr>
          <w:rFonts w:asciiTheme="minorEastAsia" w:eastAsiaTheme="minorEastAsia" w:hAnsiTheme="minorEastAsia" w:cs="Arial"/>
          <w:color w:val="333333"/>
          <w:sz w:val="28"/>
          <w:szCs w:val="28"/>
        </w:rPr>
        <w:t xml:space="preserve">　　李克强在会上讲话。汪洋、王沪宁、赵乐际、韩正出席会议。</w:t>
      </w:r>
    </w:p>
    <w:p w:rsidR="002714E8" w:rsidRPr="009C634E" w:rsidRDefault="002714E8" w:rsidP="009C634E">
      <w:pPr>
        <w:pStyle w:val="a5"/>
        <w:shd w:val="clear" w:color="auto" w:fill="FFFFFF"/>
        <w:spacing w:before="0" w:beforeAutospacing="0" w:after="0" w:afterAutospacing="0"/>
        <w:rPr>
          <w:rFonts w:asciiTheme="minorEastAsia" w:eastAsiaTheme="minorEastAsia" w:hAnsiTheme="minorEastAsia" w:cs="Arial"/>
          <w:color w:val="333333"/>
          <w:sz w:val="28"/>
          <w:szCs w:val="28"/>
        </w:rPr>
      </w:pPr>
      <w:r w:rsidRPr="009C634E">
        <w:rPr>
          <w:rFonts w:asciiTheme="minorEastAsia" w:eastAsiaTheme="minorEastAsia" w:hAnsiTheme="minorEastAsia" w:cs="Arial"/>
          <w:color w:val="333333"/>
          <w:sz w:val="28"/>
          <w:szCs w:val="28"/>
        </w:rPr>
        <w:t xml:space="preserve">　　9月10日是我国第三十四个教师节，习近平代表党中央，向全国广大教师和教育工作者致以节日的热烈祝贺和诚挚问候。他强调，长期以来，广大教师贯彻党的教育方针，教书育人，呕心沥血，默默奉献，为国家发展和民族振兴</w:t>
      </w:r>
      <w:proofErr w:type="gramStart"/>
      <w:r w:rsidRPr="009C634E">
        <w:rPr>
          <w:rFonts w:asciiTheme="minorEastAsia" w:eastAsiaTheme="minorEastAsia" w:hAnsiTheme="minorEastAsia" w:cs="Arial"/>
          <w:color w:val="333333"/>
          <w:sz w:val="28"/>
          <w:szCs w:val="28"/>
        </w:rPr>
        <w:t>作出</w:t>
      </w:r>
      <w:proofErr w:type="gramEnd"/>
      <w:r w:rsidRPr="009C634E">
        <w:rPr>
          <w:rFonts w:asciiTheme="minorEastAsia" w:eastAsiaTheme="minorEastAsia" w:hAnsiTheme="minorEastAsia" w:cs="Arial"/>
          <w:color w:val="333333"/>
          <w:sz w:val="28"/>
          <w:szCs w:val="28"/>
        </w:rPr>
        <w:t>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w:t>
      </w:r>
      <w:proofErr w:type="gramStart"/>
      <w:r w:rsidRPr="009C634E">
        <w:rPr>
          <w:rFonts w:asciiTheme="minorEastAsia" w:eastAsiaTheme="minorEastAsia" w:hAnsiTheme="minorEastAsia" w:cs="Arial"/>
          <w:color w:val="333333"/>
          <w:sz w:val="28"/>
          <w:szCs w:val="28"/>
        </w:rPr>
        <w:t>作出</w:t>
      </w:r>
      <w:proofErr w:type="gramEnd"/>
      <w:r w:rsidRPr="009C634E">
        <w:rPr>
          <w:rFonts w:asciiTheme="minorEastAsia" w:eastAsiaTheme="minorEastAsia" w:hAnsiTheme="minorEastAsia" w:cs="Arial"/>
          <w:color w:val="333333"/>
          <w:sz w:val="28"/>
          <w:szCs w:val="28"/>
        </w:rPr>
        <w:t>新的更大的贡献。</w:t>
      </w:r>
    </w:p>
    <w:p w:rsidR="002714E8" w:rsidRPr="009C634E" w:rsidRDefault="002714E8" w:rsidP="009C634E">
      <w:pPr>
        <w:pStyle w:val="a5"/>
        <w:shd w:val="clear" w:color="auto" w:fill="FFFFFF"/>
        <w:spacing w:before="0" w:beforeAutospacing="0" w:after="0" w:afterAutospacing="0"/>
        <w:rPr>
          <w:rFonts w:asciiTheme="minorEastAsia" w:eastAsiaTheme="minorEastAsia" w:hAnsiTheme="minorEastAsia" w:cs="Arial"/>
          <w:color w:val="333333"/>
          <w:sz w:val="28"/>
          <w:szCs w:val="28"/>
        </w:rPr>
      </w:pPr>
      <w:r w:rsidRPr="009C634E">
        <w:rPr>
          <w:rFonts w:asciiTheme="minorEastAsia" w:eastAsiaTheme="minorEastAsia" w:hAnsiTheme="minorEastAsia" w:cs="Arial"/>
          <w:color w:val="333333"/>
          <w:sz w:val="28"/>
          <w:szCs w:val="28"/>
        </w:rPr>
        <w:lastRenderedPageBreak/>
        <w:t>习近平在讲话中指出，党的十九大从新时代坚持和发展中国特色社会主义的战略高度，</w:t>
      </w:r>
      <w:proofErr w:type="gramStart"/>
      <w:r w:rsidRPr="009C634E">
        <w:rPr>
          <w:rFonts w:asciiTheme="minorEastAsia" w:eastAsiaTheme="minorEastAsia" w:hAnsiTheme="minorEastAsia" w:cs="Arial"/>
          <w:color w:val="333333"/>
          <w:sz w:val="28"/>
          <w:szCs w:val="28"/>
        </w:rPr>
        <w:t>作出</w:t>
      </w:r>
      <w:proofErr w:type="gramEnd"/>
      <w:r w:rsidRPr="009C634E">
        <w:rPr>
          <w:rFonts w:asciiTheme="minorEastAsia" w:eastAsiaTheme="minorEastAsia" w:hAnsiTheme="minorEastAsia" w:cs="Arial"/>
          <w:color w:val="333333"/>
          <w:sz w:val="28"/>
          <w:szCs w:val="28"/>
        </w:rPr>
        <w:t>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2714E8" w:rsidRPr="009C634E" w:rsidRDefault="002714E8" w:rsidP="009C634E">
      <w:pPr>
        <w:pStyle w:val="a5"/>
        <w:shd w:val="clear" w:color="auto" w:fill="FFFFFF"/>
        <w:spacing w:before="0" w:beforeAutospacing="0" w:after="0" w:afterAutospacing="0"/>
        <w:rPr>
          <w:rFonts w:asciiTheme="minorEastAsia" w:eastAsiaTheme="minorEastAsia" w:hAnsiTheme="minorEastAsia" w:cs="Arial"/>
          <w:color w:val="333333"/>
          <w:sz w:val="28"/>
          <w:szCs w:val="28"/>
        </w:rPr>
      </w:pPr>
      <w:r w:rsidRPr="009C634E">
        <w:rPr>
          <w:rFonts w:asciiTheme="minorEastAsia" w:eastAsiaTheme="minorEastAsia" w:hAnsiTheme="minorEastAsia" w:cs="Arial"/>
          <w:color w:val="333333"/>
          <w:sz w:val="28"/>
          <w:szCs w:val="28"/>
        </w:rPr>
        <w:t xml:space="preserve">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rsidR="002714E8" w:rsidRPr="009C634E" w:rsidRDefault="002714E8" w:rsidP="009C634E">
      <w:pPr>
        <w:pStyle w:val="a5"/>
        <w:shd w:val="clear" w:color="auto" w:fill="FFFFFF"/>
        <w:spacing w:before="0" w:beforeAutospacing="0" w:after="0" w:afterAutospacing="0"/>
        <w:rPr>
          <w:rFonts w:asciiTheme="minorEastAsia" w:eastAsiaTheme="minorEastAsia" w:hAnsiTheme="minorEastAsia" w:cs="Arial"/>
          <w:color w:val="333333"/>
          <w:sz w:val="28"/>
          <w:szCs w:val="28"/>
        </w:rPr>
      </w:pPr>
      <w:r w:rsidRPr="009C634E">
        <w:rPr>
          <w:rFonts w:asciiTheme="minorEastAsia" w:eastAsiaTheme="minorEastAsia" w:hAnsiTheme="minorEastAsia" w:cs="Arial"/>
          <w:color w:val="333333"/>
          <w:sz w:val="28"/>
          <w:szCs w:val="28"/>
        </w:rPr>
        <w:t xml:space="preserve">　　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2714E8" w:rsidRPr="009C634E" w:rsidRDefault="002714E8" w:rsidP="009C634E">
      <w:pPr>
        <w:pStyle w:val="a5"/>
        <w:shd w:val="clear" w:color="auto" w:fill="FFFFFF"/>
        <w:spacing w:before="0" w:beforeAutospacing="0" w:after="0" w:afterAutospacing="0"/>
        <w:rPr>
          <w:rFonts w:asciiTheme="minorEastAsia" w:eastAsiaTheme="minorEastAsia" w:hAnsiTheme="minorEastAsia" w:cs="Arial"/>
          <w:color w:val="333333"/>
          <w:sz w:val="28"/>
          <w:szCs w:val="28"/>
        </w:rPr>
      </w:pPr>
      <w:r w:rsidRPr="009C634E">
        <w:rPr>
          <w:rFonts w:asciiTheme="minorEastAsia" w:eastAsiaTheme="minorEastAsia" w:hAnsiTheme="minorEastAsia" w:cs="Arial"/>
          <w:color w:val="333333"/>
          <w:sz w:val="28"/>
          <w:szCs w:val="28"/>
        </w:rPr>
        <w:t xml:space="preserve">　　习近平强调，新时代新形势，改革开放和社会主义现代化建设、促进人的全面发展和社会全面进步对教育和学习提出了新的更高的要求。我们要抓住机遇、超前布局，以更高远的历史站位、更宽广的</w:t>
      </w:r>
      <w:r w:rsidRPr="009C634E">
        <w:rPr>
          <w:rFonts w:asciiTheme="minorEastAsia" w:eastAsiaTheme="minorEastAsia" w:hAnsiTheme="minorEastAsia" w:cs="Arial"/>
          <w:color w:val="333333"/>
          <w:sz w:val="28"/>
          <w:szCs w:val="28"/>
        </w:rPr>
        <w:lastRenderedPageBreak/>
        <w:t>国际视野、更深邃的战略眼光，对加快推进教育现代化、建设教育强国</w:t>
      </w:r>
      <w:proofErr w:type="gramStart"/>
      <w:r w:rsidRPr="009C634E">
        <w:rPr>
          <w:rFonts w:asciiTheme="minorEastAsia" w:eastAsiaTheme="minorEastAsia" w:hAnsiTheme="minorEastAsia" w:cs="Arial"/>
          <w:color w:val="333333"/>
          <w:sz w:val="28"/>
          <w:szCs w:val="28"/>
        </w:rPr>
        <w:t>作出</w:t>
      </w:r>
      <w:proofErr w:type="gramEnd"/>
      <w:r w:rsidRPr="009C634E">
        <w:rPr>
          <w:rFonts w:asciiTheme="minorEastAsia" w:eastAsiaTheme="minorEastAsia" w:hAnsiTheme="minorEastAsia" w:cs="Arial"/>
          <w:color w:val="333333"/>
          <w:sz w:val="28"/>
          <w:szCs w:val="28"/>
        </w:rPr>
        <w:t>总体部署和战略设计，坚持把优先发展教育事业作为推动党和国家各项事业发展的重要先手棋，不断使教育同党和国家事业发展要求相适应、同人民群众期待相契合、同我国综合国力和国际地位相匹配。</w:t>
      </w:r>
    </w:p>
    <w:p w:rsidR="002714E8" w:rsidRPr="009C634E" w:rsidRDefault="002714E8" w:rsidP="009C634E">
      <w:pPr>
        <w:pStyle w:val="a5"/>
        <w:shd w:val="clear" w:color="auto" w:fill="FFFFFF"/>
        <w:spacing w:before="0" w:beforeAutospacing="0" w:after="0" w:afterAutospacing="0"/>
        <w:rPr>
          <w:rFonts w:asciiTheme="minorEastAsia" w:eastAsiaTheme="minorEastAsia" w:hAnsiTheme="minorEastAsia" w:cs="Arial"/>
          <w:color w:val="333333"/>
          <w:sz w:val="28"/>
          <w:szCs w:val="28"/>
        </w:rPr>
      </w:pPr>
      <w:r w:rsidRPr="009C634E">
        <w:rPr>
          <w:rFonts w:asciiTheme="minorEastAsia" w:eastAsiaTheme="minorEastAsia" w:hAnsiTheme="minorEastAsia" w:cs="Arial"/>
          <w:color w:val="333333"/>
          <w:sz w:val="28"/>
          <w:szCs w:val="28"/>
        </w:rPr>
        <w:t xml:space="preserve">　　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2714E8" w:rsidRPr="009C634E" w:rsidRDefault="002714E8" w:rsidP="009C634E">
      <w:pPr>
        <w:pStyle w:val="a5"/>
        <w:shd w:val="clear" w:color="auto" w:fill="FFFFFF"/>
        <w:spacing w:before="0" w:beforeAutospacing="0" w:after="0" w:afterAutospacing="0"/>
        <w:rPr>
          <w:rFonts w:asciiTheme="minorEastAsia" w:eastAsiaTheme="minorEastAsia" w:hAnsiTheme="minorEastAsia" w:cs="Arial"/>
          <w:color w:val="333333"/>
          <w:sz w:val="28"/>
          <w:szCs w:val="28"/>
        </w:rPr>
      </w:pPr>
      <w:r w:rsidRPr="009C634E">
        <w:rPr>
          <w:rFonts w:asciiTheme="minorEastAsia" w:eastAsiaTheme="minorEastAsia" w:hAnsiTheme="minorEastAsia" w:cs="Arial"/>
          <w:color w:val="333333"/>
          <w:sz w:val="28"/>
          <w:szCs w:val="28"/>
        </w:rPr>
        <w:t xml:space="preserve">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w:t>
      </w:r>
      <w:proofErr w:type="gramStart"/>
      <w:r w:rsidRPr="009C634E">
        <w:rPr>
          <w:rFonts w:asciiTheme="minorEastAsia" w:eastAsiaTheme="minorEastAsia" w:hAnsiTheme="minorEastAsia" w:cs="Arial"/>
          <w:color w:val="333333"/>
          <w:sz w:val="28"/>
          <w:szCs w:val="28"/>
        </w:rPr>
        <w:t>立志听</w:t>
      </w:r>
      <w:proofErr w:type="gramEnd"/>
      <w:r w:rsidRPr="009C634E">
        <w:rPr>
          <w:rFonts w:asciiTheme="minorEastAsia" w:eastAsiaTheme="minorEastAsia" w:hAnsiTheme="minorEastAsia" w:cs="Arial"/>
          <w:color w:val="333333"/>
          <w:sz w:val="28"/>
          <w:szCs w:val="28"/>
        </w:rPr>
        <w:t>党话、跟党走，立志扎根人民、奉献国家。要在加强品德修养上下功夫，教育引导学生培育和</w:t>
      </w:r>
      <w:proofErr w:type="gramStart"/>
      <w:r w:rsidRPr="009C634E">
        <w:rPr>
          <w:rFonts w:asciiTheme="minorEastAsia" w:eastAsiaTheme="minorEastAsia" w:hAnsiTheme="minorEastAsia" w:cs="Arial"/>
          <w:color w:val="333333"/>
          <w:sz w:val="28"/>
          <w:szCs w:val="28"/>
        </w:rPr>
        <w:t>践行</w:t>
      </w:r>
      <w:proofErr w:type="gramEnd"/>
      <w:r w:rsidRPr="009C634E">
        <w:rPr>
          <w:rFonts w:asciiTheme="minorEastAsia" w:eastAsiaTheme="minorEastAsia" w:hAnsiTheme="minorEastAsia" w:cs="Arial"/>
          <w:color w:val="333333"/>
          <w:sz w:val="28"/>
          <w:szCs w:val="28"/>
        </w:rPr>
        <w:t>社会主义核心价值观，踏踏实实修好品德，成为有大爱大德大情怀的人。要在增长知识见识上下功夫，教育引导学生珍惜学习时光，心无旁骛求知问学，增长见识，丰富学识，沿着求真理、悟道理、明事理的方向前进。要在</w:t>
      </w:r>
      <w:proofErr w:type="gramStart"/>
      <w:r w:rsidRPr="009C634E">
        <w:rPr>
          <w:rFonts w:asciiTheme="minorEastAsia" w:eastAsiaTheme="minorEastAsia" w:hAnsiTheme="minorEastAsia" w:cs="Arial"/>
          <w:color w:val="333333"/>
          <w:sz w:val="28"/>
          <w:szCs w:val="28"/>
        </w:rPr>
        <w:t>培养奋斗</w:t>
      </w:r>
      <w:proofErr w:type="gramEnd"/>
      <w:r w:rsidRPr="009C634E">
        <w:rPr>
          <w:rFonts w:asciiTheme="minorEastAsia" w:eastAsiaTheme="minorEastAsia" w:hAnsiTheme="minorEastAsia" w:cs="Arial"/>
          <w:color w:val="333333"/>
          <w:sz w:val="28"/>
          <w:szCs w:val="28"/>
        </w:rPr>
        <w:t>精神上下功夫，教育引导学生树立高远志向，历练敢于担当、不懈奋斗的精神，具有勇于奋斗的精神状态、乐观向上的人生态度，做到刚健有为、自</w:t>
      </w:r>
      <w:r w:rsidRPr="009C634E">
        <w:rPr>
          <w:rFonts w:asciiTheme="minorEastAsia" w:eastAsiaTheme="minorEastAsia" w:hAnsiTheme="minorEastAsia" w:cs="Arial"/>
          <w:color w:val="333333"/>
          <w:sz w:val="28"/>
          <w:szCs w:val="28"/>
        </w:rPr>
        <w:lastRenderedPageBreak/>
        <w:t>强不息。要在增强综合素质上下功夫，教育引导学生培养综合能力，培养创新思维。要树立</w:t>
      </w:r>
      <w:proofErr w:type="gramStart"/>
      <w:r w:rsidRPr="009C634E">
        <w:rPr>
          <w:rFonts w:asciiTheme="minorEastAsia" w:eastAsiaTheme="minorEastAsia" w:hAnsiTheme="minorEastAsia" w:cs="Arial"/>
          <w:color w:val="333333"/>
          <w:sz w:val="28"/>
          <w:szCs w:val="28"/>
        </w:rPr>
        <w:t>健康第一</w:t>
      </w:r>
      <w:proofErr w:type="gramEnd"/>
      <w:r w:rsidRPr="009C634E">
        <w:rPr>
          <w:rFonts w:asciiTheme="minorEastAsia" w:eastAsiaTheme="minorEastAsia" w:hAnsiTheme="minorEastAsia" w:cs="Arial"/>
          <w:color w:val="333333"/>
          <w:sz w:val="28"/>
          <w:szCs w:val="28"/>
        </w:rPr>
        <w:t>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2714E8" w:rsidRPr="009C634E" w:rsidRDefault="002714E8" w:rsidP="009C634E">
      <w:pPr>
        <w:pStyle w:val="a5"/>
        <w:shd w:val="clear" w:color="auto" w:fill="FFFFFF"/>
        <w:spacing w:before="0" w:beforeAutospacing="0" w:after="0" w:afterAutospacing="0"/>
        <w:rPr>
          <w:rFonts w:asciiTheme="minorEastAsia" w:eastAsiaTheme="minorEastAsia" w:hAnsiTheme="minorEastAsia" w:cs="Arial"/>
          <w:color w:val="333333"/>
          <w:sz w:val="28"/>
          <w:szCs w:val="28"/>
        </w:rPr>
      </w:pPr>
      <w:r w:rsidRPr="009C634E">
        <w:rPr>
          <w:rFonts w:asciiTheme="minorEastAsia" w:eastAsiaTheme="minorEastAsia" w:hAnsiTheme="minorEastAsia" w:cs="Arial"/>
          <w:color w:val="333333"/>
          <w:sz w:val="28"/>
          <w:szCs w:val="28"/>
        </w:rPr>
        <w:t xml:space="preserve">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2714E8" w:rsidRPr="009C634E" w:rsidRDefault="002714E8" w:rsidP="009C634E">
      <w:pPr>
        <w:pStyle w:val="a5"/>
        <w:shd w:val="clear" w:color="auto" w:fill="FFFFFF"/>
        <w:spacing w:before="0" w:beforeAutospacing="0" w:after="0" w:afterAutospacing="0"/>
        <w:rPr>
          <w:rFonts w:asciiTheme="minorEastAsia" w:eastAsiaTheme="minorEastAsia" w:hAnsiTheme="minorEastAsia" w:cs="Arial"/>
          <w:color w:val="333333"/>
          <w:sz w:val="28"/>
          <w:szCs w:val="28"/>
        </w:rPr>
      </w:pPr>
      <w:r w:rsidRPr="009C634E">
        <w:rPr>
          <w:rFonts w:asciiTheme="minorEastAsia" w:eastAsiaTheme="minorEastAsia" w:hAnsiTheme="minorEastAsia" w:cs="Arial"/>
          <w:color w:val="333333"/>
          <w:sz w:val="28"/>
          <w:szCs w:val="28"/>
        </w:rPr>
        <w:t xml:space="preserve">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w:t>
      </w:r>
      <w:proofErr w:type="gramStart"/>
      <w:r w:rsidRPr="009C634E">
        <w:rPr>
          <w:rFonts w:asciiTheme="minorEastAsia" w:eastAsiaTheme="minorEastAsia" w:hAnsiTheme="minorEastAsia" w:cs="Arial"/>
          <w:color w:val="333333"/>
          <w:sz w:val="28"/>
          <w:szCs w:val="28"/>
        </w:rPr>
        <w:t>纪予以</w:t>
      </w:r>
      <w:proofErr w:type="gramEnd"/>
      <w:r w:rsidRPr="009C634E">
        <w:rPr>
          <w:rFonts w:asciiTheme="minorEastAsia" w:eastAsiaTheme="minorEastAsia" w:hAnsiTheme="minorEastAsia" w:cs="Arial"/>
          <w:color w:val="333333"/>
          <w:sz w:val="28"/>
          <w:szCs w:val="28"/>
        </w:rPr>
        <w:t>严惩。</w:t>
      </w:r>
    </w:p>
    <w:p w:rsidR="002714E8" w:rsidRPr="009C634E" w:rsidRDefault="002714E8" w:rsidP="009C634E">
      <w:pPr>
        <w:pStyle w:val="a5"/>
        <w:shd w:val="clear" w:color="auto" w:fill="FFFFFF"/>
        <w:spacing w:before="0" w:beforeAutospacing="0" w:after="0" w:afterAutospacing="0"/>
        <w:rPr>
          <w:rFonts w:asciiTheme="minorEastAsia" w:eastAsiaTheme="minorEastAsia" w:hAnsiTheme="minorEastAsia" w:cs="Arial"/>
          <w:color w:val="333333"/>
          <w:sz w:val="28"/>
          <w:szCs w:val="28"/>
        </w:rPr>
      </w:pPr>
      <w:r w:rsidRPr="009C634E">
        <w:rPr>
          <w:rFonts w:asciiTheme="minorEastAsia" w:eastAsiaTheme="minorEastAsia" w:hAnsiTheme="minorEastAsia" w:cs="Arial"/>
          <w:color w:val="333333"/>
          <w:sz w:val="28"/>
          <w:szCs w:val="28"/>
        </w:rPr>
        <w:t xml:space="preserve">　　习近平指出，要深化教育体制改革，健全立德树人落实机制，扭转不科学的教育评价导向，坚决克服唯分数、唯升学、唯文凭、唯论</w:t>
      </w:r>
      <w:r w:rsidRPr="009C634E">
        <w:rPr>
          <w:rFonts w:asciiTheme="minorEastAsia" w:eastAsiaTheme="minorEastAsia" w:hAnsiTheme="minorEastAsia" w:cs="Arial"/>
          <w:color w:val="333333"/>
          <w:sz w:val="28"/>
          <w:szCs w:val="28"/>
        </w:rPr>
        <w:lastRenderedPageBreak/>
        <w:t>文、唯帽子的顽</w:t>
      </w:r>
      <w:proofErr w:type="gramStart"/>
      <w:r w:rsidRPr="009C634E">
        <w:rPr>
          <w:rFonts w:asciiTheme="minorEastAsia" w:eastAsiaTheme="minorEastAsia" w:hAnsiTheme="minorEastAsia" w:cs="Arial"/>
          <w:color w:val="333333"/>
          <w:sz w:val="28"/>
          <w:szCs w:val="28"/>
        </w:rPr>
        <w:t>瘴</w:t>
      </w:r>
      <w:proofErr w:type="gramEnd"/>
      <w:r w:rsidRPr="009C634E">
        <w:rPr>
          <w:rFonts w:asciiTheme="minorEastAsia" w:eastAsiaTheme="minorEastAsia" w:hAnsiTheme="minorEastAsia" w:cs="Arial"/>
          <w:color w:val="333333"/>
          <w:sz w:val="28"/>
          <w:szCs w:val="28"/>
        </w:rPr>
        <w:t>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2714E8" w:rsidRPr="009C634E" w:rsidRDefault="002714E8" w:rsidP="009C634E">
      <w:pPr>
        <w:pStyle w:val="a5"/>
        <w:shd w:val="clear" w:color="auto" w:fill="FFFFFF"/>
        <w:spacing w:before="0" w:beforeAutospacing="0" w:after="0" w:afterAutospacing="0"/>
        <w:rPr>
          <w:rFonts w:asciiTheme="minorEastAsia" w:eastAsiaTheme="minorEastAsia" w:hAnsiTheme="minorEastAsia" w:cs="Arial"/>
          <w:color w:val="333333"/>
          <w:sz w:val="28"/>
          <w:szCs w:val="28"/>
        </w:rPr>
      </w:pPr>
      <w:r w:rsidRPr="009C634E">
        <w:rPr>
          <w:rFonts w:asciiTheme="minorEastAsia" w:eastAsiaTheme="minorEastAsia" w:hAnsiTheme="minorEastAsia" w:cs="Arial"/>
          <w:color w:val="333333"/>
          <w:sz w:val="28"/>
          <w:szCs w:val="28"/>
        </w:rPr>
        <w:t xml:space="preserve">　　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2714E8" w:rsidRPr="009C634E" w:rsidRDefault="002714E8" w:rsidP="009C634E">
      <w:pPr>
        <w:pStyle w:val="a5"/>
        <w:shd w:val="clear" w:color="auto" w:fill="FFFFFF"/>
        <w:spacing w:before="0" w:beforeAutospacing="0" w:after="0" w:afterAutospacing="0"/>
        <w:rPr>
          <w:rFonts w:asciiTheme="minorEastAsia" w:eastAsiaTheme="minorEastAsia" w:hAnsiTheme="minorEastAsia" w:cs="Arial"/>
          <w:color w:val="333333"/>
          <w:sz w:val="28"/>
          <w:szCs w:val="28"/>
        </w:rPr>
      </w:pPr>
      <w:r w:rsidRPr="009C634E">
        <w:rPr>
          <w:rFonts w:asciiTheme="minorEastAsia" w:eastAsiaTheme="minorEastAsia" w:hAnsiTheme="minorEastAsia" w:cs="Arial"/>
          <w:color w:val="333333"/>
          <w:sz w:val="28"/>
          <w:szCs w:val="28"/>
        </w:rPr>
        <w:t xml:space="preserve">　　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w:t>
      </w:r>
      <w:r w:rsidRPr="009C634E">
        <w:rPr>
          <w:rFonts w:asciiTheme="minorEastAsia" w:eastAsiaTheme="minorEastAsia" w:hAnsiTheme="minorEastAsia" w:cs="Arial"/>
          <w:color w:val="333333"/>
          <w:sz w:val="28"/>
          <w:szCs w:val="28"/>
        </w:rPr>
        <w:lastRenderedPageBreak/>
        <w:t>的责任。各级党委和政府要为学校办学安全托底，解决学校后顾之忧，维护老师和学校应有的尊严，保护学生生命安全。</w:t>
      </w:r>
    </w:p>
    <w:p w:rsidR="002714E8" w:rsidRPr="009C634E" w:rsidRDefault="002714E8" w:rsidP="009C634E">
      <w:pPr>
        <w:pStyle w:val="a5"/>
        <w:shd w:val="clear" w:color="auto" w:fill="FFFFFF"/>
        <w:spacing w:before="0" w:beforeAutospacing="0" w:after="0" w:afterAutospacing="0"/>
        <w:rPr>
          <w:rFonts w:asciiTheme="minorEastAsia" w:eastAsiaTheme="minorEastAsia" w:hAnsiTheme="minorEastAsia" w:cs="Arial"/>
          <w:color w:val="333333"/>
          <w:sz w:val="28"/>
          <w:szCs w:val="28"/>
        </w:rPr>
      </w:pPr>
      <w:r w:rsidRPr="009C634E">
        <w:rPr>
          <w:rFonts w:asciiTheme="minorEastAsia" w:eastAsiaTheme="minorEastAsia" w:hAnsiTheme="minorEastAsia" w:cs="Arial"/>
          <w:color w:val="333333"/>
          <w:sz w:val="28"/>
          <w:szCs w:val="28"/>
        </w:rPr>
        <w:t xml:space="preserve">　　李克强在讲话中指出，要认真学习领会和贯彻落</w:t>
      </w:r>
      <w:proofErr w:type="gramStart"/>
      <w:r w:rsidRPr="009C634E">
        <w:rPr>
          <w:rFonts w:asciiTheme="minorEastAsia" w:eastAsiaTheme="minorEastAsia" w:hAnsiTheme="minorEastAsia" w:cs="Arial"/>
          <w:color w:val="333333"/>
          <w:sz w:val="28"/>
          <w:szCs w:val="28"/>
        </w:rPr>
        <w:t>实习近</w:t>
      </w:r>
      <w:proofErr w:type="gramEnd"/>
      <w:r w:rsidRPr="009C634E">
        <w:rPr>
          <w:rFonts w:asciiTheme="minorEastAsia" w:eastAsiaTheme="minorEastAsia" w:hAnsiTheme="minorEastAsia" w:cs="Arial"/>
          <w:color w:val="333333"/>
          <w:sz w:val="28"/>
          <w:szCs w:val="28"/>
        </w:rPr>
        <w:t>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w:t>
      </w:r>
      <w:proofErr w:type="gramStart"/>
      <w:r w:rsidRPr="009C634E">
        <w:rPr>
          <w:rFonts w:asciiTheme="minorEastAsia" w:eastAsiaTheme="minorEastAsia" w:hAnsiTheme="minorEastAsia" w:cs="Arial"/>
          <w:color w:val="333333"/>
          <w:sz w:val="28"/>
          <w:szCs w:val="28"/>
        </w:rPr>
        <w:t>控辍保学工</w:t>
      </w:r>
      <w:proofErr w:type="gramEnd"/>
      <w:r w:rsidRPr="009C634E">
        <w:rPr>
          <w:rFonts w:asciiTheme="minorEastAsia" w:eastAsiaTheme="minorEastAsia" w:hAnsiTheme="minorEastAsia" w:cs="Arial"/>
          <w:color w:val="333333"/>
          <w:sz w:val="28"/>
          <w:szCs w:val="28"/>
        </w:rPr>
        <w:t>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2714E8" w:rsidRPr="009C634E" w:rsidRDefault="002714E8" w:rsidP="009C634E">
      <w:pPr>
        <w:pStyle w:val="a5"/>
        <w:shd w:val="clear" w:color="auto" w:fill="FFFFFF"/>
        <w:spacing w:before="0" w:beforeAutospacing="0" w:after="0" w:afterAutospacing="0"/>
        <w:rPr>
          <w:rFonts w:asciiTheme="minorEastAsia" w:eastAsiaTheme="minorEastAsia" w:hAnsiTheme="minorEastAsia" w:cs="Arial"/>
          <w:color w:val="333333"/>
          <w:sz w:val="28"/>
          <w:szCs w:val="28"/>
        </w:rPr>
      </w:pPr>
      <w:r w:rsidRPr="009C634E">
        <w:rPr>
          <w:rFonts w:asciiTheme="minorEastAsia" w:eastAsiaTheme="minorEastAsia" w:hAnsiTheme="minorEastAsia" w:cs="Arial"/>
          <w:color w:val="333333"/>
          <w:sz w:val="28"/>
          <w:szCs w:val="28"/>
        </w:rPr>
        <w:t xml:space="preserve">　　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w:t>
      </w:r>
      <w:r w:rsidRPr="009C634E">
        <w:rPr>
          <w:rFonts w:asciiTheme="minorEastAsia" w:eastAsiaTheme="minorEastAsia" w:hAnsiTheme="minorEastAsia" w:cs="Arial"/>
          <w:color w:val="333333"/>
          <w:sz w:val="28"/>
          <w:szCs w:val="28"/>
        </w:rPr>
        <w:lastRenderedPageBreak/>
        <w:t>关键核心技术中的重要作用。大力办好职业院校，坚持面向市场、服务发展、促进就业的办学方向，推进产教融合、校企合作，培养更多高技能人才。提高技术技能人才的社会地位和待遇。</w:t>
      </w:r>
    </w:p>
    <w:p w:rsidR="002714E8" w:rsidRPr="009C634E" w:rsidRDefault="002714E8" w:rsidP="009C634E">
      <w:pPr>
        <w:pStyle w:val="a5"/>
        <w:shd w:val="clear" w:color="auto" w:fill="FFFFFF"/>
        <w:spacing w:before="0" w:beforeAutospacing="0" w:after="0" w:afterAutospacing="0"/>
        <w:rPr>
          <w:rFonts w:asciiTheme="minorEastAsia" w:eastAsiaTheme="minorEastAsia" w:hAnsiTheme="minorEastAsia" w:cs="Arial"/>
          <w:color w:val="333333"/>
          <w:sz w:val="28"/>
          <w:szCs w:val="28"/>
        </w:rPr>
      </w:pPr>
      <w:r w:rsidRPr="009C634E">
        <w:rPr>
          <w:rFonts w:asciiTheme="minorEastAsia" w:eastAsiaTheme="minorEastAsia" w:hAnsiTheme="minorEastAsia" w:cs="Arial"/>
          <w:color w:val="333333"/>
          <w:sz w:val="28"/>
          <w:szCs w:val="28"/>
        </w:rPr>
        <w:t xml:space="preserve">　　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w:t>
      </w:r>
      <w:proofErr w:type="gramStart"/>
      <w:r w:rsidRPr="009C634E">
        <w:rPr>
          <w:rFonts w:asciiTheme="minorEastAsia" w:eastAsiaTheme="minorEastAsia" w:hAnsiTheme="minorEastAsia" w:cs="Arial"/>
          <w:color w:val="333333"/>
          <w:sz w:val="28"/>
          <w:szCs w:val="28"/>
        </w:rPr>
        <w:t>进创新</w:t>
      </w:r>
      <w:proofErr w:type="gramEnd"/>
      <w:r w:rsidRPr="009C634E">
        <w:rPr>
          <w:rFonts w:asciiTheme="minorEastAsia" w:eastAsiaTheme="minorEastAsia" w:hAnsiTheme="minorEastAsia" w:cs="Arial"/>
          <w:color w:val="333333"/>
          <w:sz w:val="28"/>
          <w:szCs w:val="28"/>
        </w:rPr>
        <w:t>教育理念和人才培养模式，发展“互联网+教育”，完善吸引优秀人才从事教育的体制机制，提升教师社会地位，让尊师重教蔚然成风。</w:t>
      </w:r>
    </w:p>
    <w:p w:rsidR="002714E8" w:rsidRPr="009C634E" w:rsidRDefault="002714E8" w:rsidP="009C634E">
      <w:pPr>
        <w:pStyle w:val="a5"/>
        <w:shd w:val="clear" w:color="auto" w:fill="FFFFFF"/>
        <w:spacing w:before="0" w:beforeAutospacing="0" w:after="0" w:afterAutospacing="0"/>
        <w:rPr>
          <w:rFonts w:asciiTheme="minorEastAsia" w:eastAsiaTheme="minorEastAsia" w:hAnsiTheme="minorEastAsia" w:cs="Arial"/>
          <w:color w:val="333333"/>
          <w:sz w:val="28"/>
          <w:szCs w:val="28"/>
        </w:rPr>
      </w:pPr>
      <w:r w:rsidRPr="009C634E">
        <w:rPr>
          <w:rFonts w:asciiTheme="minorEastAsia" w:eastAsiaTheme="minorEastAsia" w:hAnsiTheme="minorEastAsia" w:cs="Arial"/>
          <w:color w:val="333333"/>
          <w:sz w:val="28"/>
          <w:szCs w:val="28"/>
        </w:rPr>
        <w:t xml:space="preserve">　　中共中央政治局委员、中央书记处书记，全国人大常委会有关领导同志，国务委员，最高人民法院院长，最高人民检察院检察长，全国政协有关领导同志出席大会。</w:t>
      </w:r>
    </w:p>
    <w:p w:rsidR="002714E8" w:rsidRPr="009C634E" w:rsidRDefault="002714E8" w:rsidP="009C634E">
      <w:pPr>
        <w:pStyle w:val="a5"/>
        <w:shd w:val="clear" w:color="auto" w:fill="FFFFFF"/>
        <w:spacing w:before="0" w:beforeAutospacing="0" w:after="0" w:afterAutospacing="0"/>
        <w:rPr>
          <w:rFonts w:asciiTheme="minorEastAsia" w:eastAsiaTheme="minorEastAsia" w:hAnsiTheme="minorEastAsia" w:cs="Arial"/>
          <w:color w:val="333333"/>
          <w:sz w:val="28"/>
          <w:szCs w:val="28"/>
        </w:rPr>
      </w:pPr>
      <w:r w:rsidRPr="009C634E">
        <w:rPr>
          <w:rFonts w:asciiTheme="minorEastAsia" w:eastAsiaTheme="minorEastAsia" w:hAnsiTheme="minorEastAsia" w:cs="Arial"/>
          <w:color w:val="333333"/>
          <w:sz w:val="28"/>
          <w:szCs w:val="28"/>
        </w:rPr>
        <w:t xml:space="preserve">　　中央教育工作领导小组成员，各省区市和计划单列市、新疆生产建设兵团，中央和国家机关有关部门、有关人民团体，军队有关单位，部分高校负责同志参加大会。</w:t>
      </w:r>
    </w:p>
    <w:p w:rsidR="00965929" w:rsidRDefault="00965929" w:rsidP="00363FA3">
      <w:pPr>
        <w:rPr>
          <w:rFonts w:asciiTheme="minorEastAsia" w:hAnsiTheme="minorEastAsia" w:hint="eastAsia"/>
          <w:b/>
          <w:sz w:val="28"/>
          <w:szCs w:val="28"/>
        </w:rPr>
      </w:pPr>
    </w:p>
    <w:p w:rsidR="009C634E" w:rsidRDefault="009C634E" w:rsidP="00363FA3">
      <w:pPr>
        <w:rPr>
          <w:rFonts w:asciiTheme="minorEastAsia" w:hAnsiTheme="minorEastAsia" w:hint="eastAsia"/>
          <w:b/>
          <w:sz w:val="28"/>
          <w:szCs w:val="28"/>
        </w:rPr>
      </w:pPr>
    </w:p>
    <w:p w:rsidR="009C634E" w:rsidRDefault="009C634E" w:rsidP="00363FA3">
      <w:pPr>
        <w:rPr>
          <w:rFonts w:asciiTheme="minorEastAsia" w:hAnsiTheme="minorEastAsia" w:hint="eastAsia"/>
          <w:b/>
          <w:sz w:val="28"/>
          <w:szCs w:val="28"/>
        </w:rPr>
      </w:pPr>
    </w:p>
    <w:p w:rsidR="009C634E" w:rsidRDefault="009C634E" w:rsidP="00363FA3">
      <w:pPr>
        <w:rPr>
          <w:rFonts w:asciiTheme="minorEastAsia" w:hAnsiTheme="minorEastAsia" w:hint="eastAsia"/>
          <w:b/>
          <w:sz w:val="28"/>
          <w:szCs w:val="28"/>
        </w:rPr>
      </w:pPr>
    </w:p>
    <w:p w:rsidR="009C634E" w:rsidRDefault="009C634E" w:rsidP="00363FA3">
      <w:pPr>
        <w:rPr>
          <w:rFonts w:asciiTheme="minorEastAsia" w:hAnsiTheme="minorEastAsia" w:hint="eastAsia"/>
          <w:b/>
          <w:sz w:val="28"/>
          <w:szCs w:val="28"/>
        </w:rPr>
      </w:pPr>
    </w:p>
    <w:p w:rsidR="009C634E" w:rsidRDefault="009C634E" w:rsidP="00363FA3">
      <w:pPr>
        <w:rPr>
          <w:rFonts w:asciiTheme="minorEastAsia" w:hAnsiTheme="minorEastAsia" w:hint="eastAsia"/>
          <w:b/>
          <w:sz w:val="28"/>
          <w:szCs w:val="28"/>
        </w:rPr>
      </w:pPr>
    </w:p>
    <w:p w:rsidR="009C634E" w:rsidRDefault="009C634E" w:rsidP="009C634E">
      <w:pPr>
        <w:widowControl/>
        <w:spacing w:line="600" w:lineRule="atLeast"/>
        <w:ind w:firstLineChars="150" w:firstLine="663"/>
        <w:jc w:val="left"/>
        <w:outlineLvl w:val="2"/>
        <w:rPr>
          <w:rFonts w:ascii="微软雅黑" w:eastAsia="微软雅黑" w:hAnsi="微软雅黑" w:cs="宋体" w:hint="eastAsia"/>
          <w:b/>
          <w:bCs/>
          <w:color w:val="333333"/>
          <w:kern w:val="0"/>
          <w:sz w:val="42"/>
          <w:szCs w:val="42"/>
        </w:rPr>
      </w:pPr>
      <w:proofErr w:type="gramStart"/>
      <w:r w:rsidRPr="009C634E">
        <w:rPr>
          <w:rFonts w:asciiTheme="majorEastAsia" w:eastAsiaTheme="majorEastAsia" w:hAnsiTheme="majorEastAsia" w:cs="宋体" w:hint="eastAsia"/>
          <w:b/>
          <w:bCs/>
          <w:color w:val="333333"/>
          <w:kern w:val="0"/>
          <w:sz w:val="44"/>
          <w:szCs w:val="44"/>
        </w:rPr>
        <w:lastRenderedPageBreak/>
        <w:t>娄</w:t>
      </w:r>
      <w:proofErr w:type="gramEnd"/>
      <w:r w:rsidRPr="009C634E">
        <w:rPr>
          <w:rFonts w:asciiTheme="majorEastAsia" w:eastAsiaTheme="majorEastAsia" w:hAnsiTheme="majorEastAsia" w:cs="宋体" w:hint="eastAsia"/>
          <w:b/>
          <w:bCs/>
          <w:color w:val="333333"/>
          <w:kern w:val="0"/>
          <w:sz w:val="44"/>
          <w:szCs w:val="44"/>
        </w:rPr>
        <w:t>勤俭在全省组织工作会议上强调</w:t>
      </w:r>
    </w:p>
    <w:p w:rsidR="009C634E" w:rsidRDefault="009C634E" w:rsidP="009C634E">
      <w:pPr>
        <w:widowControl/>
        <w:spacing w:line="600" w:lineRule="atLeast"/>
        <w:jc w:val="left"/>
        <w:outlineLvl w:val="2"/>
        <w:rPr>
          <w:rFonts w:ascii="微软雅黑" w:eastAsia="微软雅黑" w:hAnsi="微软雅黑" w:cs="宋体" w:hint="eastAsia"/>
          <w:b/>
          <w:bCs/>
          <w:color w:val="333333"/>
          <w:kern w:val="0"/>
          <w:sz w:val="42"/>
          <w:szCs w:val="42"/>
        </w:rPr>
      </w:pPr>
      <w:r w:rsidRPr="00834CF3">
        <w:rPr>
          <w:rFonts w:ascii="微软雅黑" w:eastAsia="微软雅黑" w:hAnsi="微软雅黑" w:cs="宋体" w:hint="eastAsia"/>
          <w:b/>
          <w:bCs/>
          <w:color w:val="333333"/>
          <w:kern w:val="0"/>
          <w:sz w:val="42"/>
          <w:szCs w:val="42"/>
        </w:rPr>
        <w:t>全面贯彻落实新时代党的组织路线 以高质量</w:t>
      </w:r>
    </w:p>
    <w:p w:rsidR="009C634E" w:rsidRPr="00834CF3" w:rsidRDefault="009C634E" w:rsidP="009C634E">
      <w:pPr>
        <w:widowControl/>
        <w:spacing w:line="600" w:lineRule="atLeast"/>
        <w:ind w:firstLineChars="350" w:firstLine="1470"/>
        <w:jc w:val="left"/>
        <w:outlineLvl w:val="2"/>
        <w:rPr>
          <w:rFonts w:ascii="微软雅黑" w:eastAsia="微软雅黑" w:hAnsi="微软雅黑" w:cs="宋体"/>
          <w:b/>
          <w:bCs/>
          <w:color w:val="333333"/>
          <w:kern w:val="0"/>
          <w:sz w:val="42"/>
          <w:szCs w:val="42"/>
        </w:rPr>
      </w:pPr>
      <w:r w:rsidRPr="00834CF3">
        <w:rPr>
          <w:rFonts w:ascii="微软雅黑" w:eastAsia="微软雅黑" w:hAnsi="微软雅黑" w:cs="宋体" w:hint="eastAsia"/>
          <w:b/>
          <w:bCs/>
          <w:color w:val="333333"/>
          <w:kern w:val="0"/>
          <w:sz w:val="42"/>
          <w:szCs w:val="42"/>
        </w:rPr>
        <w:t>党建</w:t>
      </w:r>
      <w:proofErr w:type="gramStart"/>
      <w:r w:rsidRPr="00834CF3">
        <w:rPr>
          <w:rFonts w:ascii="微软雅黑" w:eastAsia="微软雅黑" w:hAnsi="微软雅黑" w:cs="宋体" w:hint="eastAsia"/>
          <w:b/>
          <w:bCs/>
          <w:color w:val="333333"/>
          <w:kern w:val="0"/>
          <w:sz w:val="42"/>
          <w:szCs w:val="42"/>
        </w:rPr>
        <w:t>引领保障</w:t>
      </w:r>
      <w:proofErr w:type="gramEnd"/>
      <w:r w:rsidRPr="00834CF3">
        <w:rPr>
          <w:rFonts w:ascii="微软雅黑" w:eastAsia="微软雅黑" w:hAnsi="微软雅黑" w:cs="宋体" w:hint="eastAsia"/>
          <w:b/>
          <w:bCs/>
          <w:color w:val="333333"/>
          <w:kern w:val="0"/>
          <w:sz w:val="42"/>
          <w:szCs w:val="42"/>
        </w:rPr>
        <w:t>高质量发展</w:t>
      </w:r>
    </w:p>
    <w:p w:rsidR="009C634E" w:rsidRPr="009C634E" w:rsidRDefault="009C634E" w:rsidP="009C634E">
      <w:pPr>
        <w:ind w:firstLineChars="200" w:firstLine="560"/>
        <w:rPr>
          <w:rFonts w:asciiTheme="minorEastAsia" w:hAnsiTheme="minorEastAsia" w:hint="eastAsia"/>
          <w:color w:val="333333"/>
          <w:sz w:val="28"/>
          <w:szCs w:val="28"/>
        </w:rPr>
      </w:pPr>
      <w:r>
        <w:rPr>
          <w:rFonts w:asciiTheme="minorEastAsia" w:hAnsiTheme="minorEastAsia" w:hint="eastAsia"/>
          <w:color w:val="333333"/>
          <w:sz w:val="28"/>
          <w:szCs w:val="28"/>
        </w:rPr>
        <w:t>2018年</w:t>
      </w:r>
      <w:r w:rsidRPr="009C634E">
        <w:rPr>
          <w:rFonts w:asciiTheme="minorEastAsia" w:hAnsiTheme="minorEastAsia"/>
          <w:color w:val="333333"/>
          <w:sz w:val="28"/>
          <w:szCs w:val="28"/>
        </w:rPr>
        <w:t>7月24日，全省组织工作会议在南京召开，省委书记</w:t>
      </w:r>
      <w:proofErr w:type="gramStart"/>
      <w:r w:rsidRPr="009C634E">
        <w:rPr>
          <w:rFonts w:asciiTheme="minorEastAsia" w:hAnsiTheme="minorEastAsia"/>
          <w:color w:val="333333"/>
          <w:sz w:val="28"/>
          <w:szCs w:val="28"/>
        </w:rPr>
        <w:t>娄</w:t>
      </w:r>
      <w:proofErr w:type="gramEnd"/>
      <w:r w:rsidRPr="009C634E">
        <w:rPr>
          <w:rFonts w:asciiTheme="minorEastAsia" w:hAnsiTheme="minorEastAsia"/>
          <w:color w:val="333333"/>
          <w:sz w:val="28"/>
          <w:szCs w:val="28"/>
        </w:rPr>
        <w:t>勤俭出席会议并讲话。他强调，要坚持以习近平新时代中国特色社会主义思想为指导，全面贯彻新时代党的建设总要求和组织路线，强化系统思维、突出问题导向，聚焦"两个维护"加强政治建设，聚焦提升组织力加强组织体系建设，聚焦忠诚干净担当加强干部队伍建设，聚焦爱国奉献加强人才队伍建设，以高质量党建</w:t>
      </w:r>
      <w:proofErr w:type="gramStart"/>
      <w:r w:rsidRPr="009C634E">
        <w:rPr>
          <w:rFonts w:asciiTheme="minorEastAsia" w:hAnsiTheme="minorEastAsia"/>
          <w:color w:val="333333"/>
          <w:sz w:val="28"/>
          <w:szCs w:val="28"/>
        </w:rPr>
        <w:t>引领保障</w:t>
      </w:r>
      <w:proofErr w:type="gramEnd"/>
      <w:r w:rsidRPr="009C634E">
        <w:rPr>
          <w:rFonts w:asciiTheme="minorEastAsia" w:hAnsiTheme="minorEastAsia"/>
          <w:color w:val="333333"/>
          <w:sz w:val="28"/>
          <w:szCs w:val="28"/>
        </w:rPr>
        <w:t>高质量发展，为坚持和加强党的全面领导、建设"强</w:t>
      </w:r>
      <w:proofErr w:type="gramStart"/>
      <w:r w:rsidRPr="009C634E">
        <w:rPr>
          <w:rFonts w:asciiTheme="minorEastAsia" w:hAnsiTheme="minorEastAsia"/>
          <w:color w:val="333333"/>
          <w:sz w:val="28"/>
          <w:szCs w:val="28"/>
        </w:rPr>
        <w:t>富美高</w:t>
      </w:r>
      <w:proofErr w:type="gramEnd"/>
      <w:r w:rsidRPr="009C634E">
        <w:rPr>
          <w:rFonts w:asciiTheme="minorEastAsia" w:hAnsiTheme="minorEastAsia"/>
          <w:color w:val="333333"/>
          <w:sz w:val="28"/>
          <w:szCs w:val="28"/>
        </w:rPr>
        <w:t>"新江苏提供坚强组织保证。</w:t>
      </w:r>
    </w:p>
    <w:p w:rsidR="009C634E" w:rsidRPr="009C634E" w:rsidRDefault="009C634E" w:rsidP="009C634E">
      <w:pPr>
        <w:rPr>
          <w:rFonts w:asciiTheme="minorEastAsia" w:hAnsiTheme="minorEastAsia" w:hint="eastAsia"/>
          <w:color w:val="333333"/>
          <w:sz w:val="28"/>
          <w:szCs w:val="28"/>
        </w:rPr>
      </w:pPr>
      <w:proofErr w:type="gramStart"/>
      <w:r w:rsidRPr="009C634E">
        <w:rPr>
          <w:rFonts w:asciiTheme="minorEastAsia" w:hAnsiTheme="minorEastAsia"/>
          <w:color w:val="333333"/>
          <w:sz w:val="28"/>
          <w:szCs w:val="28"/>
        </w:rPr>
        <w:t>娄</w:t>
      </w:r>
      <w:proofErr w:type="gramEnd"/>
      <w:r w:rsidRPr="009C634E">
        <w:rPr>
          <w:rFonts w:asciiTheme="minorEastAsia" w:hAnsiTheme="minorEastAsia"/>
          <w:color w:val="333333"/>
          <w:sz w:val="28"/>
          <w:szCs w:val="28"/>
        </w:rPr>
        <w:t>勤俭指出，习近平总书记在全国组织工作会议上的重要讲话，深刻总结了十八大以来党的建设和组织工作取得的经验成就，明确提出了新时代党的建设和组织工作的目标任务，创造性提出新时代党的组织路线，这是十八大以来我们党自身建设实践的理性升华，是新时代党的建设总要求在组织工作中的具体化，是对马克思主义建党学说的开创性贡献，在我们党的历史上具有里程碑意义。我们要坚决把思想和行动统一到习近平总书记重要讲话精神上来，认真学习、深刻领会新时代党的组织路线的重大意义和内涵要求，牢牢把握习近平新时代中国特色社会主义思想这个行动指南，牢牢把握坚持和加强党的全面领导、坚持和发展中国特色社会主义这个根本目标，牢牢把握组织体系</w:t>
      </w:r>
      <w:r w:rsidRPr="009C634E">
        <w:rPr>
          <w:rFonts w:asciiTheme="minorEastAsia" w:hAnsiTheme="minorEastAsia"/>
          <w:color w:val="333333"/>
          <w:sz w:val="28"/>
          <w:szCs w:val="28"/>
        </w:rPr>
        <w:lastRenderedPageBreak/>
        <w:t>和干部人才队伍建设这个重点任务，将其作为"行动总纲"贯穿到全省党的建设和组织工作全过程。</w:t>
      </w:r>
    </w:p>
    <w:p w:rsidR="009C634E" w:rsidRPr="009C634E" w:rsidRDefault="009C634E" w:rsidP="009C634E">
      <w:pPr>
        <w:rPr>
          <w:rFonts w:asciiTheme="minorEastAsia" w:hAnsiTheme="minorEastAsia" w:hint="eastAsia"/>
          <w:color w:val="333333"/>
          <w:sz w:val="28"/>
          <w:szCs w:val="28"/>
        </w:rPr>
      </w:pPr>
      <w:proofErr w:type="gramStart"/>
      <w:r w:rsidRPr="009C634E">
        <w:rPr>
          <w:rFonts w:asciiTheme="minorEastAsia" w:hAnsiTheme="minorEastAsia"/>
          <w:color w:val="333333"/>
          <w:sz w:val="28"/>
          <w:szCs w:val="28"/>
        </w:rPr>
        <w:t>娄</w:t>
      </w:r>
      <w:proofErr w:type="gramEnd"/>
      <w:r w:rsidRPr="009C634E">
        <w:rPr>
          <w:rFonts w:asciiTheme="minorEastAsia" w:hAnsiTheme="minorEastAsia"/>
          <w:color w:val="333333"/>
          <w:sz w:val="28"/>
          <w:szCs w:val="28"/>
        </w:rPr>
        <w:t>勤俭充分肯定了十八大以来全省党的建设和组织工作取得的显著成效，深刻分析了存在的突出问题。他强调，当前我省发展正处于转型升级、爬坡过坎的关键阶段，加快建设"强</w:t>
      </w:r>
      <w:proofErr w:type="gramStart"/>
      <w:r w:rsidRPr="009C634E">
        <w:rPr>
          <w:rFonts w:asciiTheme="minorEastAsia" w:hAnsiTheme="minorEastAsia"/>
          <w:color w:val="333333"/>
          <w:sz w:val="28"/>
          <w:szCs w:val="28"/>
        </w:rPr>
        <w:t>富美高</w:t>
      </w:r>
      <w:proofErr w:type="gramEnd"/>
      <w:r w:rsidRPr="009C634E">
        <w:rPr>
          <w:rFonts w:asciiTheme="minorEastAsia" w:hAnsiTheme="minorEastAsia"/>
          <w:color w:val="333333"/>
          <w:sz w:val="28"/>
          <w:szCs w:val="28"/>
        </w:rPr>
        <w:t>"新江苏、推动高质量发展走在前列，对全省各级党组织和党员干部的领导力、创新力、执行力都提出了更高要求。要主动对标习近平总书记重要讲话精神和新时代党的组织路线，结合抓好中央巡视反馈意见整改落实，清醒认识我省党的建设和组织工作现状，高度重视理论武装、选人用人、干部管理、基层组织建设、人才工作、管党治党责任等方面存在的问题，采取坚决有力措施切实加以解决。</w:t>
      </w:r>
    </w:p>
    <w:p w:rsidR="009C634E" w:rsidRPr="009C634E" w:rsidRDefault="009C634E" w:rsidP="009C634E">
      <w:pPr>
        <w:pStyle w:val="a5"/>
        <w:spacing w:before="0" w:beforeAutospacing="0" w:after="0" w:afterAutospacing="0"/>
        <w:jc w:val="both"/>
        <w:rPr>
          <w:rFonts w:asciiTheme="minorEastAsia" w:eastAsiaTheme="minorEastAsia" w:hAnsiTheme="minorEastAsia" w:hint="eastAsia"/>
          <w:color w:val="333333"/>
          <w:sz w:val="28"/>
          <w:szCs w:val="28"/>
        </w:rPr>
      </w:pPr>
      <w:proofErr w:type="gramStart"/>
      <w:r w:rsidRPr="009C634E">
        <w:rPr>
          <w:rFonts w:asciiTheme="minorEastAsia" w:eastAsiaTheme="minorEastAsia" w:hAnsiTheme="minorEastAsia"/>
          <w:color w:val="333333"/>
          <w:sz w:val="28"/>
          <w:szCs w:val="28"/>
        </w:rPr>
        <w:t>娄</w:t>
      </w:r>
      <w:proofErr w:type="gramEnd"/>
      <w:r w:rsidRPr="009C634E">
        <w:rPr>
          <w:rFonts w:asciiTheme="minorEastAsia" w:eastAsiaTheme="minorEastAsia" w:hAnsiTheme="minorEastAsia"/>
          <w:color w:val="333333"/>
          <w:sz w:val="28"/>
          <w:szCs w:val="28"/>
        </w:rPr>
        <w:t>勤俭指出，要全面落</w:t>
      </w:r>
      <w:proofErr w:type="gramStart"/>
      <w:r w:rsidRPr="009C634E">
        <w:rPr>
          <w:rFonts w:asciiTheme="minorEastAsia" w:eastAsiaTheme="minorEastAsia" w:hAnsiTheme="minorEastAsia"/>
          <w:color w:val="333333"/>
          <w:sz w:val="28"/>
          <w:szCs w:val="28"/>
        </w:rPr>
        <w:t>实习近</w:t>
      </w:r>
      <w:proofErr w:type="gramEnd"/>
      <w:r w:rsidRPr="009C634E">
        <w:rPr>
          <w:rFonts w:asciiTheme="minorEastAsia" w:eastAsiaTheme="minorEastAsia" w:hAnsiTheme="minorEastAsia"/>
          <w:color w:val="333333"/>
          <w:sz w:val="28"/>
          <w:szCs w:val="28"/>
        </w:rPr>
        <w:t>平总书记重要讲话精神，不断提高我省党的建设和组织工作质量。要着力建强党的基层战斗堡垒，更高标准推进工作覆盖，更大力度抓好基层治理，更实举措落实重大任务。要着力打造适应高质量发展要求的高素质干部队伍，把严格政治标准贯穿始终，把坚持事业为上贯穿始终，把激励担当作为贯穿始终。要着力培养选拔优秀年轻干部，既积极主动作为又遵循客观规律，既筑牢政治忠诚又提升能力本领，既强化适时使用又加强动态管理，打造一支当下有活力、发展有潜力、未来有竞争力的年轻干部队伍。要着力为新江苏建设集聚更多优秀人才，转变理念思路打造人才集聚高地，深化机制创新激发人才创造活力，注重引领吸纳增强人才政治认同，把更多优秀人才汇聚到江苏改革发展事业中来。</w:t>
      </w:r>
    </w:p>
    <w:p w:rsidR="009C634E" w:rsidRPr="009C634E" w:rsidRDefault="009C634E" w:rsidP="009C634E">
      <w:pPr>
        <w:pStyle w:val="a5"/>
        <w:spacing w:before="0" w:beforeAutospacing="0" w:after="0" w:afterAutospacing="0"/>
        <w:jc w:val="both"/>
        <w:rPr>
          <w:rFonts w:asciiTheme="minorEastAsia" w:eastAsiaTheme="minorEastAsia" w:hAnsiTheme="minorEastAsia" w:hint="eastAsia"/>
          <w:color w:val="333333"/>
          <w:sz w:val="28"/>
          <w:szCs w:val="28"/>
        </w:rPr>
      </w:pPr>
      <w:r w:rsidRPr="009C634E">
        <w:rPr>
          <w:rFonts w:asciiTheme="minorEastAsia" w:eastAsiaTheme="minorEastAsia" w:hAnsiTheme="minorEastAsia"/>
          <w:color w:val="333333"/>
          <w:sz w:val="28"/>
          <w:szCs w:val="28"/>
        </w:rPr>
        <w:lastRenderedPageBreak/>
        <w:t xml:space="preserve">　　</w:t>
      </w:r>
      <w:proofErr w:type="gramStart"/>
      <w:r w:rsidRPr="009C634E">
        <w:rPr>
          <w:rFonts w:asciiTheme="minorEastAsia" w:eastAsiaTheme="minorEastAsia" w:hAnsiTheme="minorEastAsia"/>
          <w:color w:val="333333"/>
          <w:sz w:val="28"/>
          <w:szCs w:val="28"/>
        </w:rPr>
        <w:t>娄</w:t>
      </w:r>
      <w:proofErr w:type="gramEnd"/>
      <w:r w:rsidRPr="009C634E">
        <w:rPr>
          <w:rFonts w:asciiTheme="minorEastAsia" w:eastAsiaTheme="minorEastAsia" w:hAnsiTheme="minorEastAsia"/>
          <w:color w:val="333333"/>
          <w:sz w:val="28"/>
          <w:szCs w:val="28"/>
        </w:rPr>
        <w:t>勤俭强调，党委党组是管党治党的主体，要切实强化主责、主业、主角意识，把抓好党建作为最大政绩，切实把党的建设责任传导到"神经末梢"、任务落实到"基层细胞"。党组织书记是管党治党的第一责任人，要坚决做到守土有责、守土负责、守土尽责，切实把党建责任放在心上、扛在肩上、落实到行动上。组织部门要筑牢政治忠诚、认真履职尽责，努力成为绝对忠诚、绝对可靠的模范，甘为人梯、公道正派的模范，求真务实、敢于担当的模范，刚正不阿、自律自守的模范。组工干部要始终把讲政治作为立身之本，切实增强专业能力、专业精神，深怀爱才之心、炼就识人慧眼，以实际行动回报党和人民的信任。</w:t>
      </w:r>
    </w:p>
    <w:p w:rsidR="009C634E" w:rsidRDefault="009C634E" w:rsidP="009C634E">
      <w:pPr>
        <w:pStyle w:val="a5"/>
        <w:spacing w:before="0" w:beforeAutospacing="0" w:after="0" w:afterAutospacing="0"/>
        <w:ind w:firstLine="570"/>
        <w:jc w:val="both"/>
        <w:rPr>
          <w:rFonts w:asciiTheme="minorEastAsia" w:eastAsiaTheme="minorEastAsia" w:hAnsiTheme="minorEastAsia" w:hint="eastAsia"/>
          <w:color w:val="333333"/>
          <w:sz w:val="28"/>
          <w:szCs w:val="28"/>
        </w:rPr>
      </w:pPr>
      <w:r w:rsidRPr="009C634E">
        <w:rPr>
          <w:rFonts w:asciiTheme="minorEastAsia" w:eastAsiaTheme="minorEastAsia" w:hAnsiTheme="minorEastAsia"/>
          <w:color w:val="333333"/>
          <w:sz w:val="28"/>
          <w:szCs w:val="28"/>
        </w:rPr>
        <w:t>省委常委、组织部部长郭文奇主持会议并</w:t>
      </w:r>
      <w:proofErr w:type="gramStart"/>
      <w:r w:rsidRPr="009C634E">
        <w:rPr>
          <w:rFonts w:asciiTheme="minorEastAsia" w:eastAsiaTheme="minorEastAsia" w:hAnsiTheme="minorEastAsia"/>
          <w:color w:val="333333"/>
          <w:sz w:val="28"/>
          <w:szCs w:val="28"/>
        </w:rPr>
        <w:t>作工</w:t>
      </w:r>
      <w:proofErr w:type="gramEnd"/>
      <w:r w:rsidRPr="009C634E">
        <w:rPr>
          <w:rFonts w:asciiTheme="minorEastAsia" w:eastAsiaTheme="minorEastAsia" w:hAnsiTheme="minorEastAsia"/>
          <w:color w:val="333333"/>
          <w:sz w:val="28"/>
          <w:szCs w:val="28"/>
        </w:rPr>
        <w:t>作部署。省委有关常委出席会议。省委党建工作领导小组成员等参加会议。</w:t>
      </w:r>
    </w:p>
    <w:p w:rsidR="009C634E" w:rsidRDefault="009C634E" w:rsidP="009C634E">
      <w:pPr>
        <w:pStyle w:val="a5"/>
        <w:spacing w:before="0" w:beforeAutospacing="0" w:after="0" w:afterAutospacing="0"/>
        <w:ind w:firstLine="570"/>
        <w:jc w:val="both"/>
        <w:rPr>
          <w:rFonts w:asciiTheme="minorEastAsia" w:eastAsiaTheme="minorEastAsia" w:hAnsiTheme="minorEastAsia" w:hint="eastAsia"/>
          <w:color w:val="333333"/>
          <w:sz w:val="28"/>
          <w:szCs w:val="28"/>
        </w:rPr>
      </w:pPr>
    </w:p>
    <w:p w:rsidR="009C634E" w:rsidRDefault="009C634E" w:rsidP="009C634E">
      <w:pPr>
        <w:pStyle w:val="a5"/>
        <w:spacing w:before="0" w:beforeAutospacing="0" w:after="0" w:afterAutospacing="0"/>
        <w:ind w:firstLine="570"/>
        <w:jc w:val="both"/>
        <w:rPr>
          <w:rFonts w:asciiTheme="minorEastAsia" w:eastAsiaTheme="minorEastAsia" w:hAnsiTheme="minorEastAsia" w:hint="eastAsia"/>
          <w:color w:val="333333"/>
          <w:sz w:val="28"/>
          <w:szCs w:val="28"/>
        </w:rPr>
      </w:pPr>
    </w:p>
    <w:p w:rsidR="009C634E" w:rsidRDefault="009C634E" w:rsidP="009C634E">
      <w:pPr>
        <w:pStyle w:val="a5"/>
        <w:spacing w:before="0" w:beforeAutospacing="0" w:after="0" w:afterAutospacing="0"/>
        <w:ind w:firstLine="570"/>
        <w:jc w:val="both"/>
        <w:rPr>
          <w:rFonts w:asciiTheme="minorEastAsia" w:eastAsiaTheme="minorEastAsia" w:hAnsiTheme="minorEastAsia" w:hint="eastAsia"/>
          <w:color w:val="333333"/>
          <w:sz w:val="28"/>
          <w:szCs w:val="28"/>
        </w:rPr>
      </w:pPr>
    </w:p>
    <w:p w:rsidR="009C634E" w:rsidRDefault="009C634E" w:rsidP="009C634E">
      <w:pPr>
        <w:pStyle w:val="a5"/>
        <w:spacing w:before="0" w:beforeAutospacing="0" w:after="0" w:afterAutospacing="0"/>
        <w:ind w:firstLine="570"/>
        <w:jc w:val="both"/>
        <w:rPr>
          <w:rFonts w:asciiTheme="minorEastAsia" w:eastAsiaTheme="minorEastAsia" w:hAnsiTheme="minorEastAsia" w:hint="eastAsia"/>
          <w:color w:val="333333"/>
          <w:sz w:val="28"/>
          <w:szCs w:val="28"/>
        </w:rPr>
      </w:pPr>
    </w:p>
    <w:p w:rsidR="009C634E" w:rsidRDefault="009C634E" w:rsidP="009C634E">
      <w:pPr>
        <w:pStyle w:val="a5"/>
        <w:spacing w:before="0" w:beforeAutospacing="0" w:after="0" w:afterAutospacing="0"/>
        <w:ind w:firstLine="570"/>
        <w:jc w:val="both"/>
        <w:rPr>
          <w:rFonts w:asciiTheme="minorEastAsia" w:eastAsiaTheme="minorEastAsia" w:hAnsiTheme="minorEastAsia" w:hint="eastAsia"/>
          <w:color w:val="333333"/>
          <w:sz w:val="28"/>
          <w:szCs w:val="28"/>
        </w:rPr>
      </w:pPr>
    </w:p>
    <w:p w:rsidR="009C634E" w:rsidRDefault="009C634E" w:rsidP="009C634E">
      <w:pPr>
        <w:pStyle w:val="a5"/>
        <w:spacing w:before="0" w:beforeAutospacing="0" w:after="0" w:afterAutospacing="0"/>
        <w:ind w:firstLine="570"/>
        <w:jc w:val="both"/>
        <w:rPr>
          <w:rFonts w:asciiTheme="minorEastAsia" w:eastAsiaTheme="minorEastAsia" w:hAnsiTheme="minorEastAsia" w:hint="eastAsia"/>
          <w:color w:val="333333"/>
          <w:sz w:val="28"/>
          <w:szCs w:val="28"/>
        </w:rPr>
      </w:pPr>
    </w:p>
    <w:p w:rsidR="009C634E" w:rsidRDefault="009C634E" w:rsidP="009C634E">
      <w:pPr>
        <w:pStyle w:val="a5"/>
        <w:spacing w:before="0" w:beforeAutospacing="0" w:after="0" w:afterAutospacing="0"/>
        <w:ind w:firstLine="570"/>
        <w:jc w:val="both"/>
        <w:rPr>
          <w:rFonts w:asciiTheme="minorEastAsia" w:eastAsiaTheme="minorEastAsia" w:hAnsiTheme="minorEastAsia" w:hint="eastAsia"/>
          <w:color w:val="333333"/>
          <w:sz w:val="28"/>
          <w:szCs w:val="28"/>
        </w:rPr>
      </w:pPr>
    </w:p>
    <w:p w:rsidR="009C634E" w:rsidRDefault="009C634E" w:rsidP="009C634E">
      <w:pPr>
        <w:pStyle w:val="a5"/>
        <w:spacing w:before="0" w:beforeAutospacing="0" w:after="0" w:afterAutospacing="0"/>
        <w:ind w:firstLine="570"/>
        <w:jc w:val="both"/>
        <w:rPr>
          <w:rFonts w:asciiTheme="minorEastAsia" w:eastAsiaTheme="minorEastAsia" w:hAnsiTheme="minorEastAsia" w:hint="eastAsia"/>
          <w:color w:val="333333"/>
          <w:sz w:val="28"/>
          <w:szCs w:val="28"/>
        </w:rPr>
      </w:pPr>
    </w:p>
    <w:p w:rsidR="009C634E" w:rsidRDefault="009C634E" w:rsidP="009C634E">
      <w:pPr>
        <w:pStyle w:val="a5"/>
        <w:spacing w:before="0" w:beforeAutospacing="0" w:after="0" w:afterAutospacing="0"/>
        <w:ind w:firstLine="570"/>
        <w:jc w:val="both"/>
        <w:rPr>
          <w:rFonts w:asciiTheme="minorEastAsia" w:eastAsiaTheme="minorEastAsia" w:hAnsiTheme="minorEastAsia" w:hint="eastAsia"/>
          <w:color w:val="333333"/>
          <w:sz w:val="28"/>
          <w:szCs w:val="28"/>
        </w:rPr>
      </w:pPr>
    </w:p>
    <w:p w:rsidR="009C634E" w:rsidRPr="009C634E" w:rsidRDefault="009C634E" w:rsidP="009C634E">
      <w:pPr>
        <w:pStyle w:val="a5"/>
        <w:spacing w:before="0" w:beforeAutospacing="0" w:after="0" w:afterAutospacing="0"/>
        <w:ind w:firstLine="570"/>
        <w:jc w:val="both"/>
        <w:rPr>
          <w:rFonts w:asciiTheme="minorEastAsia" w:eastAsiaTheme="minorEastAsia" w:hAnsiTheme="minorEastAsia" w:hint="eastAsia"/>
          <w:color w:val="333333"/>
          <w:sz w:val="28"/>
          <w:szCs w:val="28"/>
        </w:rPr>
      </w:pPr>
    </w:p>
    <w:p w:rsidR="00383161" w:rsidRPr="00383161" w:rsidRDefault="00383161" w:rsidP="00383161">
      <w:pPr>
        <w:ind w:firstLineChars="100" w:firstLine="361"/>
        <w:rPr>
          <w:rFonts w:asciiTheme="majorEastAsia" w:eastAsiaTheme="majorEastAsia" w:hAnsiTheme="majorEastAsia"/>
          <w:b/>
          <w:bCs/>
          <w:sz w:val="36"/>
          <w:szCs w:val="36"/>
          <w:shd w:val="clear" w:color="auto" w:fill="FFFFFF"/>
        </w:rPr>
      </w:pPr>
      <w:r w:rsidRPr="00383161">
        <w:rPr>
          <w:rFonts w:asciiTheme="majorEastAsia" w:eastAsiaTheme="majorEastAsia" w:hAnsiTheme="majorEastAsia" w:hint="eastAsia"/>
          <w:b/>
          <w:bCs/>
          <w:sz w:val="36"/>
          <w:szCs w:val="36"/>
          <w:shd w:val="clear" w:color="auto" w:fill="FFFFFF"/>
        </w:rPr>
        <w:lastRenderedPageBreak/>
        <w:t xml:space="preserve">中共江苏省委十三届四次全会举行 </w:t>
      </w:r>
      <w:proofErr w:type="gramStart"/>
      <w:r w:rsidRPr="00383161">
        <w:rPr>
          <w:rFonts w:asciiTheme="majorEastAsia" w:eastAsiaTheme="majorEastAsia" w:hAnsiTheme="majorEastAsia" w:hint="eastAsia"/>
          <w:b/>
          <w:bCs/>
          <w:sz w:val="36"/>
          <w:szCs w:val="36"/>
          <w:shd w:val="clear" w:color="auto" w:fill="FFFFFF"/>
        </w:rPr>
        <w:t>娄</w:t>
      </w:r>
      <w:proofErr w:type="gramEnd"/>
      <w:r w:rsidRPr="00383161">
        <w:rPr>
          <w:rFonts w:asciiTheme="majorEastAsia" w:eastAsiaTheme="majorEastAsia" w:hAnsiTheme="majorEastAsia" w:hint="eastAsia"/>
          <w:b/>
          <w:bCs/>
          <w:sz w:val="36"/>
          <w:szCs w:val="36"/>
          <w:shd w:val="clear" w:color="auto" w:fill="FFFFFF"/>
        </w:rPr>
        <w:t>勤俭讲话</w:t>
      </w:r>
    </w:p>
    <w:p w:rsidR="00383161" w:rsidRPr="00383161" w:rsidRDefault="00383161" w:rsidP="00383161">
      <w:pPr>
        <w:ind w:firstLineChars="200" w:firstLine="560"/>
        <w:rPr>
          <w:rFonts w:asciiTheme="minorEastAsia" w:hAnsiTheme="minorEastAsia" w:cs="Arial"/>
          <w:color w:val="222222"/>
          <w:sz w:val="28"/>
          <w:szCs w:val="28"/>
          <w:shd w:val="clear" w:color="auto" w:fill="FFFFFF"/>
        </w:rPr>
      </w:pPr>
      <w:r w:rsidRPr="00383161">
        <w:rPr>
          <w:rFonts w:asciiTheme="minorEastAsia" w:hAnsiTheme="minorEastAsia" w:cs="Arial"/>
          <w:color w:val="222222"/>
          <w:sz w:val="28"/>
          <w:szCs w:val="28"/>
          <w:shd w:val="clear" w:color="auto" w:fill="FFFFFF"/>
        </w:rPr>
        <w:t>中国共产党江苏省第十三届委员会第四次全体会议,7月23日至24日在南京举行。全会深入学习贯彻习近平新时代中国特色社会主义思想,认真抓好中央巡视反馈意见整改,对推动高质量发展</w:t>
      </w:r>
      <w:proofErr w:type="gramStart"/>
      <w:r w:rsidRPr="00383161">
        <w:rPr>
          <w:rFonts w:asciiTheme="minorEastAsia" w:hAnsiTheme="minorEastAsia" w:cs="Arial"/>
          <w:color w:val="222222"/>
          <w:sz w:val="28"/>
          <w:szCs w:val="28"/>
          <w:shd w:val="clear" w:color="auto" w:fill="FFFFFF"/>
        </w:rPr>
        <w:t>作出</w:t>
      </w:r>
      <w:proofErr w:type="gramEnd"/>
      <w:r w:rsidRPr="00383161">
        <w:rPr>
          <w:rFonts w:asciiTheme="minorEastAsia" w:hAnsiTheme="minorEastAsia" w:cs="Arial"/>
          <w:color w:val="222222"/>
          <w:sz w:val="28"/>
          <w:szCs w:val="28"/>
          <w:shd w:val="clear" w:color="auto" w:fill="FFFFFF"/>
        </w:rPr>
        <w:t>深化部署,对推进思想大解放、全面从严治党提出明确要求,号召全省上下更加紧密团结在以习近平同志为核心的党中央周围,解放思想、团结奋进,创造更加过硬的高质量发展成果,为“强富美高”新江苏建设</w:t>
      </w:r>
      <w:proofErr w:type="gramStart"/>
      <w:r w:rsidRPr="00383161">
        <w:rPr>
          <w:rFonts w:asciiTheme="minorEastAsia" w:hAnsiTheme="minorEastAsia" w:cs="Arial"/>
          <w:color w:val="222222"/>
          <w:sz w:val="28"/>
          <w:szCs w:val="28"/>
          <w:shd w:val="clear" w:color="auto" w:fill="FFFFFF"/>
        </w:rPr>
        <w:t>作出</w:t>
      </w:r>
      <w:proofErr w:type="gramEnd"/>
      <w:r w:rsidRPr="00383161">
        <w:rPr>
          <w:rFonts w:asciiTheme="minorEastAsia" w:hAnsiTheme="minorEastAsia" w:cs="Arial"/>
          <w:color w:val="222222"/>
          <w:sz w:val="28"/>
          <w:szCs w:val="28"/>
          <w:shd w:val="clear" w:color="auto" w:fill="FFFFFF"/>
        </w:rPr>
        <w:t>新的更大贡献。</w:t>
      </w:r>
    </w:p>
    <w:p w:rsidR="00383161" w:rsidRPr="00383161" w:rsidRDefault="00383161" w:rsidP="00383161">
      <w:pPr>
        <w:pStyle w:val="a5"/>
        <w:shd w:val="clear" w:color="auto" w:fill="FFFFFF"/>
        <w:spacing w:before="0" w:beforeAutospacing="0" w:after="0" w:afterAutospacing="0"/>
        <w:ind w:firstLineChars="200" w:firstLine="560"/>
        <w:rPr>
          <w:rFonts w:asciiTheme="minorEastAsia" w:eastAsiaTheme="minorEastAsia" w:hAnsiTheme="minorEastAsia" w:cs="Arial"/>
          <w:color w:val="222222"/>
          <w:sz w:val="28"/>
          <w:szCs w:val="28"/>
        </w:rPr>
      </w:pPr>
      <w:r w:rsidRPr="00383161">
        <w:rPr>
          <w:rFonts w:asciiTheme="minorEastAsia" w:eastAsiaTheme="minorEastAsia" w:hAnsiTheme="minorEastAsia" w:cs="Arial"/>
          <w:color w:val="222222"/>
          <w:sz w:val="28"/>
          <w:szCs w:val="28"/>
        </w:rPr>
        <w:t>省委常委会主持会议,省委书记</w:t>
      </w:r>
      <w:proofErr w:type="gramStart"/>
      <w:r w:rsidRPr="00383161">
        <w:rPr>
          <w:rFonts w:asciiTheme="minorEastAsia" w:eastAsiaTheme="minorEastAsia" w:hAnsiTheme="minorEastAsia" w:cs="Arial"/>
          <w:color w:val="222222"/>
          <w:sz w:val="28"/>
          <w:szCs w:val="28"/>
        </w:rPr>
        <w:t>娄</w:t>
      </w:r>
      <w:proofErr w:type="gramEnd"/>
      <w:r w:rsidRPr="00383161">
        <w:rPr>
          <w:rFonts w:asciiTheme="minorEastAsia" w:eastAsiaTheme="minorEastAsia" w:hAnsiTheme="minorEastAsia" w:cs="Arial"/>
          <w:color w:val="222222"/>
          <w:sz w:val="28"/>
          <w:szCs w:val="28"/>
        </w:rPr>
        <w:t>勤俭代表省委常委会讲话。</w:t>
      </w:r>
    </w:p>
    <w:p w:rsidR="00383161" w:rsidRPr="00383161" w:rsidRDefault="00383161" w:rsidP="00383161">
      <w:pPr>
        <w:pStyle w:val="a5"/>
        <w:shd w:val="clear" w:color="auto" w:fill="FFFFFF"/>
        <w:spacing w:before="0" w:beforeAutospacing="0" w:after="0" w:afterAutospacing="0"/>
        <w:rPr>
          <w:rFonts w:asciiTheme="minorEastAsia" w:eastAsiaTheme="minorEastAsia" w:hAnsiTheme="minorEastAsia" w:cs="Arial"/>
          <w:color w:val="222222"/>
          <w:sz w:val="28"/>
          <w:szCs w:val="28"/>
        </w:rPr>
      </w:pPr>
      <w:r w:rsidRPr="00383161">
        <w:rPr>
          <w:rFonts w:asciiTheme="minorEastAsia" w:eastAsiaTheme="minorEastAsia" w:hAnsiTheme="minorEastAsia" w:cs="Arial"/>
          <w:color w:val="222222"/>
          <w:sz w:val="28"/>
          <w:szCs w:val="28"/>
        </w:rPr>
        <w:t xml:space="preserve">　　全会充分肯定了今年以来省委的各项工作。全会认为,省委深入贯彻习近平新时代中国特色社会主义思想、党的十九大精神和习近平总书记对江苏工作系列重要指示精神,牢牢把握“走在前列”的目标定位,坚持稳中求进工作总基调,贯彻新发展理念,落实高质量发展要求,以供给侧结构性改革为主线,着力打好三大攻坚战,加快改革开放步伐,有效推动了全省经济运行稳中向好、经济结构持续优化,各项事业取得新的发展,高质量发展实现良好开局,前进的方向更加明确更加坚定。</w:t>
      </w:r>
    </w:p>
    <w:p w:rsidR="00383161" w:rsidRPr="00383161" w:rsidRDefault="00383161" w:rsidP="00383161">
      <w:pPr>
        <w:pStyle w:val="a5"/>
        <w:shd w:val="clear" w:color="auto" w:fill="FFFFFF"/>
        <w:spacing w:before="0" w:beforeAutospacing="0" w:after="0" w:afterAutospacing="0"/>
        <w:rPr>
          <w:rFonts w:asciiTheme="minorEastAsia" w:eastAsiaTheme="minorEastAsia" w:hAnsiTheme="minorEastAsia" w:cs="Arial"/>
          <w:color w:val="222222"/>
          <w:sz w:val="28"/>
          <w:szCs w:val="28"/>
        </w:rPr>
      </w:pPr>
      <w:r w:rsidRPr="00383161">
        <w:rPr>
          <w:rFonts w:asciiTheme="minorEastAsia" w:eastAsiaTheme="minorEastAsia" w:hAnsiTheme="minorEastAsia" w:cs="Arial"/>
          <w:color w:val="222222"/>
          <w:sz w:val="28"/>
          <w:szCs w:val="28"/>
        </w:rPr>
        <w:t xml:space="preserve">　　全会深刻分析了当前我省发展面临的形势后指出,成绩来之不易,发展中的风险和挑战更要引起高度重视。现阶段,江苏正处在转型发展的“窗口期”、关键期,要更加清醒地看大局、明大势,下决心解决高质量发展中存在的结构性深层次问题,以对历史、对人民负责的态度,勇于担当、攻坚克难、久久为功,开辟发展新境界。</w:t>
      </w:r>
    </w:p>
    <w:p w:rsidR="00383161" w:rsidRPr="00383161" w:rsidRDefault="00383161" w:rsidP="00383161">
      <w:pPr>
        <w:pStyle w:val="a5"/>
        <w:shd w:val="clear" w:color="auto" w:fill="FFFFFF"/>
        <w:spacing w:before="0" w:beforeAutospacing="0" w:after="0" w:afterAutospacing="0"/>
        <w:rPr>
          <w:rFonts w:asciiTheme="minorEastAsia" w:eastAsiaTheme="minorEastAsia" w:hAnsiTheme="minorEastAsia" w:cs="Arial"/>
          <w:color w:val="222222"/>
          <w:sz w:val="28"/>
          <w:szCs w:val="28"/>
        </w:rPr>
      </w:pPr>
      <w:r w:rsidRPr="00383161">
        <w:rPr>
          <w:rFonts w:asciiTheme="minorEastAsia" w:eastAsiaTheme="minorEastAsia" w:hAnsiTheme="minorEastAsia" w:cs="Arial"/>
          <w:color w:val="222222"/>
          <w:sz w:val="28"/>
          <w:szCs w:val="28"/>
        </w:rPr>
        <w:lastRenderedPageBreak/>
        <w:t xml:space="preserve">　　全会指出,做好下半年工作,要以习近平新时代中国特色社会主义思想为指导,根据中央既定部署,坚持稳中求进工作总基调,坚持新发展理念,统筹推进“五位一体”总体布局和协调推进“四个全面”战略布局,重点围绕“六个高质量”发展狠抓落实、务求突破。一要全力打好三大攻坚战,结合实际深化细化省委省政府制定的行动计划,特别是脱贫攻坚必须从经济社会发展规律、人民群众对美好生活向往和“四化”同步发展需要出发,进一步精准目标、聚心聚力,以实施乡村振兴战略为引领,通过提升整体发展水平解决相对贫困问题,推进苏北地区农村群众按城镇化规律集中居住、真正过上与时代同步的现代城镇生活。二要着力建设自主可控的先进制造业体系,围绕提升关键技术控制力、产业集群带动力、产业链条整合力、信息化对制造业的</w:t>
      </w:r>
      <w:proofErr w:type="gramStart"/>
      <w:r w:rsidRPr="00383161">
        <w:rPr>
          <w:rFonts w:asciiTheme="minorEastAsia" w:eastAsiaTheme="minorEastAsia" w:hAnsiTheme="minorEastAsia" w:cs="Arial"/>
          <w:color w:val="222222"/>
          <w:sz w:val="28"/>
          <w:szCs w:val="28"/>
        </w:rPr>
        <w:t>引领力</w:t>
      </w:r>
      <w:proofErr w:type="gramEnd"/>
      <w:r w:rsidRPr="00383161">
        <w:rPr>
          <w:rFonts w:asciiTheme="minorEastAsia" w:eastAsiaTheme="minorEastAsia" w:hAnsiTheme="minorEastAsia" w:cs="Arial"/>
          <w:color w:val="222222"/>
          <w:sz w:val="28"/>
          <w:szCs w:val="28"/>
        </w:rPr>
        <w:t>和国际行业标准制定主导力,集聚创新资源,布局创新力量,充分体现中国制造看江苏的责任担当。三要大力加强科技创新,通过构建政策引导、市场运作的利益联结机制,统筹高校院所和大企业科技资源;研究制定符合创新规律、体现知识价值、富有吸引力的人才政策,调动科技人才积极性;围绕一个领导机构、一套实施体系、一批支撑平台、一批攻关项目,加快苏南国家自主创新示范区建设,进一步夯实我省高质量发展的创新基础。四要加快发展现代服务业,增强主动性和前瞻性,系统谋划、整体推进,围绕重点打造的制造业集群着力推进生产性服务业,加快我省产业从生产制造型向生产服务型转变;大力发展总部经济,着力集聚一批高能级、有活力的经济主体;谋划一批有影响力的文化旅游标志性项目,把</w:t>
      </w:r>
      <w:proofErr w:type="gramStart"/>
      <w:r w:rsidRPr="00383161">
        <w:rPr>
          <w:rFonts w:asciiTheme="minorEastAsia" w:eastAsiaTheme="minorEastAsia" w:hAnsiTheme="minorEastAsia" w:cs="Arial"/>
          <w:color w:val="222222"/>
          <w:sz w:val="28"/>
          <w:szCs w:val="28"/>
        </w:rPr>
        <w:t>文旅产业</w:t>
      </w:r>
      <w:proofErr w:type="gramEnd"/>
      <w:r w:rsidRPr="00383161">
        <w:rPr>
          <w:rFonts w:asciiTheme="minorEastAsia" w:eastAsiaTheme="minorEastAsia" w:hAnsiTheme="minorEastAsia" w:cs="Arial"/>
          <w:color w:val="222222"/>
          <w:sz w:val="28"/>
          <w:szCs w:val="28"/>
        </w:rPr>
        <w:t>打造成江苏经济的重</w:t>
      </w:r>
      <w:r w:rsidRPr="00383161">
        <w:rPr>
          <w:rFonts w:asciiTheme="minorEastAsia" w:eastAsiaTheme="minorEastAsia" w:hAnsiTheme="minorEastAsia" w:cs="Arial"/>
          <w:color w:val="222222"/>
          <w:sz w:val="28"/>
          <w:szCs w:val="28"/>
        </w:rPr>
        <w:lastRenderedPageBreak/>
        <w:t>要支撑。五要加速推进区域一体化发展,将区域一体化作为实施“1+3”重点功能区战略的重要内容,努力形成区域发展新格局。省级层面加强政策引导,努力实现相关地区共用一张蓝图、共建一个发展体系、共享一套公共服务。支持宁镇扬、苏锡常等有条件的区域率先突破。六要建设现代综合交通运输体系,按照苏北突破、苏中提升、苏南优化的思路,谋划推进一批高铁和城际铁路项目,整合机场资源、优化机场布局,做大做强省港口集团,加快建设立体化交通枢纽,推动高铁经济、航空经济、海运经济成为新的经济增长点。七要全面深化改革和扩大开放,在中央确定的框架内,把更多精力聚焦到重点难点问题上来,各项改革都要按照系统性、整体性、协同性的内在要求,全面深化、重点突破、协调推进,重点抓好党政机构改革、国企改革、军民融合发展、投融资体制改革和“不见面审批”改革,积极稳妥推进教育、医疗、住房、养老等民生领域改革。更加扎实推进“一带一路”交汇点建设,全力支持连云港、徐州等节点城市建设,更高水平推进国际产能合作,构筑我省对外开放新优势。</w:t>
      </w:r>
    </w:p>
    <w:p w:rsidR="00383161" w:rsidRPr="00383161" w:rsidRDefault="00383161" w:rsidP="00383161">
      <w:pPr>
        <w:pStyle w:val="a5"/>
        <w:shd w:val="clear" w:color="auto" w:fill="FFFFFF"/>
        <w:spacing w:before="0" w:beforeAutospacing="0" w:after="0" w:afterAutospacing="0"/>
        <w:rPr>
          <w:rFonts w:asciiTheme="minorEastAsia" w:eastAsiaTheme="minorEastAsia" w:hAnsiTheme="minorEastAsia" w:cs="Arial"/>
          <w:color w:val="222222"/>
          <w:sz w:val="28"/>
          <w:szCs w:val="28"/>
        </w:rPr>
      </w:pPr>
      <w:r w:rsidRPr="00383161">
        <w:rPr>
          <w:rFonts w:asciiTheme="minorEastAsia" w:eastAsiaTheme="minorEastAsia" w:hAnsiTheme="minorEastAsia" w:cs="Arial"/>
          <w:color w:val="222222"/>
          <w:sz w:val="28"/>
          <w:szCs w:val="28"/>
        </w:rPr>
        <w:t>全会强调,在全省开展解放思想大讨论活动,是省委着眼于深入学</w:t>
      </w:r>
      <w:proofErr w:type="gramStart"/>
      <w:r w:rsidRPr="00383161">
        <w:rPr>
          <w:rFonts w:asciiTheme="minorEastAsia" w:eastAsiaTheme="minorEastAsia" w:hAnsiTheme="minorEastAsia" w:cs="Arial"/>
          <w:color w:val="222222"/>
          <w:sz w:val="28"/>
          <w:szCs w:val="28"/>
        </w:rPr>
        <w:t>习习近</w:t>
      </w:r>
      <w:proofErr w:type="gramEnd"/>
      <w:r w:rsidRPr="00383161">
        <w:rPr>
          <w:rFonts w:asciiTheme="minorEastAsia" w:eastAsiaTheme="minorEastAsia" w:hAnsiTheme="minorEastAsia" w:cs="Arial"/>
          <w:color w:val="222222"/>
          <w:sz w:val="28"/>
          <w:szCs w:val="28"/>
        </w:rPr>
        <w:t>平新时代中国特色社会主义思想、强化高质量发展思想保障、激励新时代新担当新作为</w:t>
      </w:r>
      <w:proofErr w:type="gramStart"/>
      <w:r w:rsidRPr="00383161">
        <w:rPr>
          <w:rFonts w:asciiTheme="minorEastAsia" w:eastAsiaTheme="minorEastAsia" w:hAnsiTheme="minorEastAsia" w:cs="Arial"/>
          <w:color w:val="222222"/>
          <w:sz w:val="28"/>
          <w:szCs w:val="28"/>
        </w:rPr>
        <w:t>作出</w:t>
      </w:r>
      <w:proofErr w:type="gramEnd"/>
      <w:r w:rsidRPr="00383161">
        <w:rPr>
          <w:rFonts w:asciiTheme="minorEastAsia" w:eastAsiaTheme="minorEastAsia" w:hAnsiTheme="minorEastAsia" w:cs="Arial"/>
          <w:color w:val="222222"/>
          <w:sz w:val="28"/>
          <w:szCs w:val="28"/>
        </w:rPr>
        <w:t>的一项重要决定。要牢牢把握新时代解放思想的本质要求,切实把思想统一到习近平新时代中国特色社会主义思想上来,切实解决身体进入新时代而思想还停在“过去时”的问题。要坚决防止避实就虚、空洞地谈解放思想,突出解决好发展中的实际问题,以工作成效、发展实绩来检验思想解放的效果。大讨论活动有</w:t>
      </w:r>
      <w:r w:rsidRPr="00383161">
        <w:rPr>
          <w:rFonts w:asciiTheme="minorEastAsia" w:eastAsiaTheme="minorEastAsia" w:hAnsiTheme="minorEastAsia" w:cs="Arial"/>
          <w:color w:val="222222"/>
          <w:sz w:val="28"/>
          <w:szCs w:val="28"/>
        </w:rPr>
        <w:lastRenderedPageBreak/>
        <w:t>期限,解放思想无止境,要把解放思想作为一项长期任务,各级主要负责同志要发挥“关键少数”的带头作用,使解放思想成为江苏党员干部的高度自觉和不懈追求。</w:t>
      </w:r>
    </w:p>
    <w:p w:rsidR="00383161" w:rsidRPr="00383161" w:rsidRDefault="00383161" w:rsidP="00383161">
      <w:pPr>
        <w:pStyle w:val="a5"/>
        <w:shd w:val="clear" w:color="auto" w:fill="FFFFFF"/>
        <w:spacing w:before="0" w:beforeAutospacing="0" w:after="0" w:afterAutospacing="0"/>
        <w:rPr>
          <w:rFonts w:asciiTheme="minorEastAsia" w:eastAsiaTheme="minorEastAsia" w:hAnsiTheme="minorEastAsia" w:cs="Arial"/>
          <w:color w:val="222222"/>
          <w:sz w:val="28"/>
          <w:szCs w:val="28"/>
        </w:rPr>
      </w:pPr>
      <w:r w:rsidRPr="00383161">
        <w:rPr>
          <w:rFonts w:asciiTheme="minorEastAsia" w:eastAsiaTheme="minorEastAsia" w:hAnsiTheme="minorEastAsia" w:cs="Arial"/>
          <w:color w:val="222222"/>
          <w:sz w:val="28"/>
          <w:szCs w:val="28"/>
        </w:rPr>
        <w:t xml:space="preserve">　　全会指出,中央巡视反馈意见整改是当前我省管党治党的一项重大任务,要以最坚决的态度、最务实的作风、最果断的</w:t>
      </w:r>
      <w:proofErr w:type="gramStart"/>
      <w:r w:rsidRPr="00383161">
        <w:rPr>
          <w:rFonts w:asciiTheme="minorEastAsia" w:eastAsiaTheme="minorEastAsia" w:hAnsiTheme="minorEastAsia" w:cs="Arial"/>
          <w:color w:val="222222"/>
          <w:sz w:val="28"/>
          <w:szCs w:val="28"/>
        </w:rPr>
        <w:t>行动抓好</w:t>
      </w:r>
      <w:proofErr w:type="gramEnd"/>
      <w:r w:rsidRPr="00383161">
        <w:rPr>
          <w:rFonts w:asciiTheme="minorEastAsia" w:eastAsiaTheme="minorEastAsia" w:hAnsiTheme="minorEastAsia" w:cs="Arial"/>
          <w:color w:val="222222"/>
          <w:sz w:val="28"/>
          <w:szCs w:val="28"/>
        </w:rPr>
        <w:t>落实,着力提高新时代我省党的建设质量。要始终把政治建设摆在首要位置,牢固树立“四个意识”,坚决维护习近平总书记的核心地位、维护党中央权威和集中统一领导。牢牢掌握意识形态和宣传工作主动权,强化正面宣传、做好风险管控,讲好江苏故事、唱响江苏声音。深入实施“三项机制”,通过“有强度”的激励手段和“有底线”的包容举措,为干事创业的干部提气鼓劲。坚持不懈加强基层组织建设,突出抓好基层党员发展和带头人队伍建设,不断提高凝聚力、战斗力和执行力。始终坚持好干部标准,健全选人用人科学机制,建设忠诚干净担当的高素质干部队伍。严格执行中央八项规定精神,严厉查处领导干部违纪违法案件,严肃惩治群众身边的各类腐败行为,用好监督执纪“四种形态”,做到强化监督有态度、执纪问责有力度、治病救人有温度。</w:t>
      </w:r>
    </w:p>
    <w:p w:rsidR="00383161" w:rsidRPr="00383161" w:rsidRDefault="00383161" w:rsidP="00383161">
      <w:pPr>
        <w:pStyle w:val="a5"/>
        <w:shd w:val="clear" w:color="auto" w:fill="FFFFFF"/>
        <w:spacing w:before="0" w:beforeAutospacing="0" w:after="0" w:afterAutospacing="0"/>
        <w:rPr>
          <w:rFonts w:asciiTheme="minorEastAsia" w:eastAsiaTheme="minorEastAsia" w:hAnsiTheme="minorEastAsia" w:cs="Arial"/>
          <w:color w:val="222222"/>
          <w:sz w:val="28"/>
          <w:szCs w:val="28"/>
        </w:rPr>
      </w:pPr>
      <w:r w:rsidRPr="00383161">
        <w:rPr>
          <w:rFonts w:asciiTheme="minorEastAsia" w:eastAsiaTheme="minorEastAsia" w:hAnsiTheme="minorEastAsia" w:cs="Arial"/>
          <w:color w:val="222222"/>
          <w:sz w:val="28"/>
          <w:szCs w:val="28"/>
        </w:rPr>
        <w:t xml:space="preserve">　　全会就做好当前工作提出明确要求。全会强调,要雷厉风行抓好巡视反馈意见整改,扎扎实实推进环保督察问题整改,满怀真情办好各项民生实事,全力以赴保持社会大局和谐稳定,以新时代新担当新作为,持续推进“两聚一高”新实践,奋力谱写“强富美高”新江苏建设的新篇章。</w:t>
      </w:r>
    </w:p>
    <w:p w:rsidR="00383161" w:rsidRPr="00383161" w:rsidRDefault="00383161" w:rsidP="00383161">
      <w:pPr>
        <w:pStyle w:val="a5"/>
        <w:shd w:val="clear" w:color="auto" w:fill="FFFFFF"/>
        <w:spacing w:before="0" w:beforeAutospacing="0" w:after="0" w:afterAutospacing="0"/>
        <w:rPr>
          <w:rFonts w:asciiTheme="minorEastAsia" w:eastAsiaTheme="minorEastAsia" w:hAnsiTheme="minorEastAsia" w:cs="Arial"/>
          <w:color w:val="222222"/>
          <w:sz w:val="28"/>
          <w:szCs w:val="28"/>
        </w:rPr>
      </w:pPr>
      <w:r w:rsidRPr="00383161">
        <w:rPr>
          <w:rFonts w:asciiTheme="minorEastAsia" w:eastAsiaTheme="minorEastAsia" w:hAnsiTheme="minorEastAsia" w:cs="Arial"/>
          <w:color w:val="222222"/>
          <w:sz w:val="28"/>
          <w:szCs w:val="28"/>
        </w:rPr>
        <w:lastRenderedPageBreak/>
        <w:t>全会通报了省委常委会落实巡视整改专题民主生活会情况,讨论了《中共江苏省委关于&lt;中央第七巡视组关于巡视江苏省的反馈意见&gt;整改工作方案》,审议通过了有关《决定》和全会《决议》(全文另发)。</w:t>
      </w:r>
    </w:p>
    <w:p w:rsidR="00383161" w:rsidRDefault="00383161" w:rsidP="00842197">
      <w:pPr>
        <w:pStyle w:val="a5"/>
        <w:shd w:val="clear" w:color="auto" w:fill="FFFFFF"/>
        <w:spacing w:before="0" w:beforeAutospacing="0" w:after="0" w:afterAutospacing="0"/>
        <w:ind w:firstLine="570"/>
        <w:rPr>
          <w:rFonts w:asciiTheme="minorEastAsia" w:eastAsiaTheme="minorEastAsia" w:hAnsiTheme="minorEastAsia" w:cs="Arial" w:hint="eastAsia"/>
          <w:color w:val="222222"/>
          <w:sz w:val="28"/>
          <w:szCs w:val="28"/>
        </w:rPr>
      </w:pPr>
      <w:r w:rsidRPr="00383161">
        <w:rPr>
          <w:rFonts w:asciiTheme="minorEastAsia" w:eastAsiaTheme="minorEastAsia" w:hAnsiTheme="minorEastAsia" w:cs="Arial"/>
          <w:color w:val="222222"/>
          <w:sz w:val="28"/>
          <w:szCs w:val="28"/>
        </w:rPr>
        <w:t>省委委员、省委候补委员出席会议。省纪委委员和有关方面负责同志,各设区市、县(市、区)负责同志,省委巡视工作组组长,部省属高校、企业、科研院所党委主要负责同志列席会议,部分省第十三次党代会基层代表也列席会议。无锡市、苏州市、南京市、南通市、宿迁市和省委</w:t>
      </w:r>
      <w:proofErr w:type="gramStart"/>
      <w:r w:rsidRPr="00383161">
        <w:rPr>
          <w:rFonts w:asciiTheme="minorEastAsia" w:eastAsiaTheme="minorEastAsia" w:hAnsiTheme="minorEastAsia" w:cs="Arial"/>
          <w:color w:val="222222"/>
          <w:sz w:val="28"/>
          <w:szCs w:val="28"/>
        </w:rPr>
        <w:t>巡视办作</w:t>
      </w:r>
      <w:proofErr w:type="gramEnd"/>
      <w:r w:rsidRPr="00383161">
        <w:rPr>
          <w:rFonts w:asciiTheme="minorEastAsia" w:eastAsiaTheme="minorEastAsia" w:hAnsiTheme="minorEastAsia" w:cs="Arial"/>
          <w:color w:val="222222"/>
          <w:sz w:val="28"/>
          <w:szCs w:val="28"/>
        </w:rPr>
        <w:t>了交流发言。</w:t>
      </w: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cs="Arial" w:hint="eastAsia"/>
          <w:color w:val="222222"/>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cs="Arial" w:hint="eastAsia"/>
          <w:color w:val="222222"/>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cs="Arial" w:hint="eastAsia"/>
          <w:color w:val="222222"/>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cs="Arial" w:hint="eastAsia"/>
          <w:color w:val="222222"/>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cs="Arial" w:hint="eastAsia"/>
          <w:color w:val="222222"/>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cs="Arial" w:hint="eastAsia"/>
          <w:color w:val="222222"/>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cs="Arial" w:hint="eastAsia"/>
          <w:color w:val="222222"/>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cs="Arial" w:hint="eastAsia"/>
          <w:color w:val="222222"/>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cs="Arial" w:hint="eastAsia"/>
          <w:color w:val="222222"/>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cs="Arial" w:hint="eastAsia"/>
          <w:color w:val="222222"/>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cs="Arial" w:hint="eastAsia"/>
          <w:color w:val="222222"/>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cs="Arial" w:hint="eastAsia"/>
          <w:color w:val="222222"/>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cs="Arial" w:hint="eastAsia"/>
          <w:color w:val="222222"/>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cs="Arial" w:hint="eastAsia"/>
          <w:color w:val="222222"/>
          <w:sz w:val="28"/>
          <w:szCs w:val="28"/>
        </w:rPr>
      </w:pPr>
    </w:p>
    <w:p w:rsidR="00842197" w:rsidRPr="000340CF" w:rsidRDefault="00842197" w:rsidP="00842197">
      <w:pPr>
        <w:ind w:firstLineChars="200" w:firstLine="900"/>
        <w:rPr>
          <w:rFonts w:ascii="微软雅黑" w:eastAsia="微软雅黑" w:hAnsi="微软雅黑"/>
          <w:sz w:val="45"/>
          <w:szCs w:val="45"/>
          <w:shd w:val="clear" w:color="auto" w:fill="FFFFFF"/>
        </w:rPr>
      </w:pPr>
      <w:r w:rsidRPr="000340CF">
        <w:rPr>
          <w:rFonts w:ascii="微软雅黑" w:eastAsia="微软雅黑" w:hAnsi="微软雅黑" w:hint="eastAsia"/>
          <w:sz w:val="45"/>
          <w:szCs w:val="45"/>
          <w:shd w:val="clear" w:color="auto" w:fill="FFFFFF"/>
        </w:rPr>
        <w:lastRenderedPageBreak/>
        <w:t>中共南通市委十二届六次全会精神</w:t>
      </w:r>
    </w:p>
    <w:p w:rsidR="00842197" w:rsidRPr="00842197" w:rsidRDefault="00842197" w:rsidP="00842197">
      <w:pPr>
        <w:pStyle w:val="a5"/>
        <w:shd w:val="clear" w:color="auto" w:fill="FFFFFF"/>
        <w:spacing w:before="0" w:beforeAutospacing="0" w:after="0" w:afterAutospacing="0"/>
        <w:ind w:firstLine="480"/>
        <w:rPr>
          <w:rFonts w:asciiTheme="minorEastAsia" w:eastAsiaTheme="minorEastAsia" w:hAnsiTheme="minorEastAsia"/>
          <w:color w:val="333333"/>
          <w:sz w:val="28"/>
          <w:szCs w:val="28"/>
        </w:rPr>
      </w:pPr>
      <w:r w:rsidRPr="00842197">
        <w:rPr>
          <w:rFonts w:asciiTheme="minorEastAsia" w:eastAsiaTheme="minorEastAsia" w:hAnsiTheme="minorEastAsia" w:hint="eastAsia"/>
          <w:color w:val="333333"/>
          <w:sz w:val="28"/>
          <w:szCs w:val="28"/>
        </w:rPr>
        <w:t>中国共产党南通市第十二届委员会第六次全体会议于2018年7月30日举行。全会深入学习贯彻习近平新时代中国特色社会主义思想，落实省委十三届四次全会部署要求，对标省委赋予南通争当“一个龙头、三个先锋”的新定位、新使命，动员全市上下解放思想、追赶超越，推动高质量发展走在全省前列，加快建设“强富美高”新南通。</w:t>
      </w:r>
    </w:p>
    <w:p w:rsidR="00842197" w:rsidRPr="00842197" w:rsidRDefault="00842197" w:rsidP="00842197">
      <w:pPr>
        <w:pStyle w:val="a5"/>
        <w:shd w:val="clear" w:color="auto" w:fill="FFFFFF"/>
        <w:spacing w:before="0" w:beforeAutospacing="0" w:after="0" w:afterAutospacing="0"/>
        <w:ind w:firstLine="480"/>
        <w:rPr>
          <w:rFonts w:asciiTheme="minorEastAsia" w:eastAsiaTheme="minorEastAsia" w:hAnsiTheme="minorEastAsia"/>
          <w:color w:val="333333"/>
          <w:sz w:val="28"/>
          <w:szCs w:val="28"/>
        </w:rPr>
      </w:pPr>
      <w:r w:rsidRPr="00842197">
        <w:rPr>
          <w:rFonts w:asciiTheme="minorEastAsia" w:eastAsiaTheme="minorEastAsia" w:hAnsiTheme="minorEastAsia" w:hint="eastAsia"/>
          <w:color w:val="333333"/>
          <w:sz w:val="28"/>
          <w:szCs w:val="28"/>
        </w:rPr>
        <w:t>市委常委会主持会议。市委书记陆志鹏代表市委常委会讲话。</w:t>
      </w:r>
    </w:p>
    <w:p w:rsidR="00842197" w:rsidRPr="00842197" w:rsidRDefault="00842197" w:rsidP="00842197">
      <w:pPr>
        <w:pStyle w:val="a5"/>
        <w:shd w:val="clear" w:color="auto" w:fill="FFFFFF"/>
        <w:spacing w:before="0" w:beforeAutospacing="0" w:after="0" w:afterAutospacing="0"/>
        <w:ind w:firstLine="480"/>
        <w:rPr>
          <w:rFonts w:asciiTheme="minorEastAsia" w:eastAsiaTheme="minorEastAsia" w:hAnsiTheme="minorEastAsia"/>
          <w:color w:val="333333"/>
          <w:sz w:val="28"/>
          <w:szCs w:val="28"/>
        </w:rPr>
      </w:pPr>
      <w:r w:rsidRPr="00842197">
        <w:rPr>
          <w:rFonts w:asciiTheme="minorEastAsia" w:eastAsiaTheme="minorEastAsia" w:hAnsiTheme="minorEastAsia" w:hint="eastAsia"/>
          <w:color w:val="333333"/>
          <w:sz w:val="28"/>
          <w:szCs w:val="28"/>
        </w:rPr>
        <w:t>全会充分肯定了今年以来市委的各项工作。全会认为，今年以来，市委以习近平新时代中国特色社会主义思想为指导，深入学习贯彻党的十九大精神，按照省委部署要求，坚持稳中求进工作总基调，以供给侧结构性改革为主线，扎实做好稳增长、促改革、调结构、惠民生、防风险各项工作，全市经济运行稳中向好，各项事业协调发展，社会大局和谐稳定，迈向高质量发展起步良好。</w:t>
      </w:r>
    </w:p>
    <w:p w:rsidR="00842197" w:rsidRPr="00842197" w:rsidRDefault="00842197" w:rsidP="00842197">
      <w:pPr>
        <w:pStyle w:val="a5"/>
        <w:shd w:val="clear" w:color="auto" w:fill="FFFFFF"/>
        <w:spacing w:before="0" w:beforeAutospacing="0" w:after="0" w:afterAutospacing="0"/>
        <w:ind w:firstLine="480"/>
        <w:rPr>
          <w:rFonts w:asciiTheme="minorEastAsia" w:eastAsiaTheme="minorEastAsia" w:hAnsiTheme="minorEastAsia"/>
          <w:color w:val="333333"/>
          <w:sz w:val="28"/>
          <w:szCs w:val="28"/>
        </w:rPr>
      </w:pPr>
      <w:r w:rsidRPr="00842197">
        <w:rPr>
          <w:rFonts w:asciiTheme="minorEastAsia" w:eastAsiaTheme="minorEastAsia" w:hAnsiTheme="minorEastAsia" w:hint="eastAsia"/>
          <w:color w:val="333333"/>
          <w:sz w:val="28"/>
          <w:szCs w:val="28"/>
        </w:rPr>
        <w:t>全会指出，南通发展正进入加速期、关键期，贯彻落实好省委对南通提出的追赶超越、争当先锋的要求，要结合思想解放大讨论，找准对</w:t>
      </w:r>
      <w:proofErr w:type="gramStart"/>
      <w:r w:rsidRPr="00842197">
        <w:rPr>
          <w:rFonts w:asciiTheme="minorEastAsia" w:eastAsiaTheme="minorEastAsia" w:hAnsiTheme="minorEastAsia" w:hint="eastAsia"/>
          <w:color w:val="333333"/>
          <w:sz w:val="28"/>
          <w:szCs w:val="28"/>
        </w:rPr>
        <w:t>标学习</w:t>
      </w:r>
      <w:proofErr w:type="gramEnd"/>
      <w:r w:rsidRPr="00842197">
        <w:rPr>
          <w:rFonts w:asciiTheme="minorEastAsia" w:eastAsiaTheme="minorEastAsia" w:hAnsiTheme="minorEastAsia" w:hint="eastAsia"/>
          <w:color w:val="333333"/>
          <w:sz w:val="28"/>
          <w:szCs w:val="28"/>
        </w:rPr>
        <w:t>新标杆、追赶超越发力点，进一步明确主要目标和重点任务，力求通过开创性举措，发挥撬动性效应，谋求格局性变化，确保省委要求在南通落地见效。</w:t>
      </w:r>
    </w:p>
    <w:p w:rsidR="00842197" w:rsidRPr="00842197" w:rsidRDefault="00842197" w:rsidP="00842197">
      <w:pPr>
        <w:pStyle w:val="a5"/>
        <w:shd w:val="clear" w:color="auto" w:fill="FFFFFF"/>
        <w:spacing w:before="0" w:beforeAutospacing="0" w:after="0" w:afterAutospacing="0"/>
        <w:ind w:firstLine="480"/>
        <w:rPr>
          <w:rFonts w:asciiTheme="minorEastAsia" w:eastAsiaTheme="minorEastAsia" w:hAnsiTheme="minorEastAsia"/>
          <w:color w:val="333333"/>
          <w:sz w:val="28"/>
          <w:szCs w:val="28"/>
        </w:rPr>
      </w:pPr>
      <w:r w:rsidRPr="00842197">
        <w:rPr>
          <w:rFonts w:asciiTheme="minorEastAsia" w:eastAsiaTheme="minorEastAsia" w:hAnsiTheme="minorEastAsia" w:hint="eastAsia"/>
          <w:color w:val="333333"/>
          <w:sz w:val="28"/>
          <w:szCs w:val="28"/>
        </w:rPr>
        <w:t>全会强调，新时代实现追赶超越，必须坚定不移推动解放思想再出发，坚决破除机遇疲劳，紧扣项目整合各类资源要素，促进机遇落地转化；坚决破除优势疲劳，通过精心策划和打磨，把“靠江靠海靠</w:t>
      </w:r>
      <w:r w:rsidRPr="00842197">
        <w:rPr>
          <w:rFonts w:asciiTheme="minorEastAsia" w:eastAsiaTheme="minorEastAsia" w:hAnsiTheme="minorEastAsia" w:hint="eastAsia"/>
          <w:color w:val="333333"/>
          <w:sz w:val="28"/>
          <w:szCs w:val="28"/>
        </w:rPr>
        <w:lastRenderedPageBreak/>
        <w:t>上海”这个最大优势变为现实的发展胜势；坚决破除路径依赖，突破传统路径，以创新的思路、改革的办法走出一条高质量发展之路。要牢牢把握新时代解放思想的本质要求，切实把思想统一到习近平新时代中国特色社会主义思想上来，在发展理念上实现新提升，努力推动好上又好、能快则快发展；在发展格局上谋求新突破，着力打造名副其实的长三角北翼经济中心和上海“北大门”；在发展</w:t>
      </w:r>
      <w:proofErr w:type="gramStart"/>
      <w:r w:rsidRPr="00842197">
        <w:rPr>
          <w:rFonts w:asciiTheme="minorEastAsia" w:eastAsiaTheme="minorEastAsia" w:hAnsiTheme="minorEastAsia" w:hint="eastAsia"/>
          <w:color w:val="333333"/>
          <w:sz w:val="28"/>
          <w:szCs w:val="28"/>
        </w:rPr>
        <w:t>举措上彰显</w:t>
      </w:r>
      <w:proofErr w:type="gramEnd"/>
      <w:r w:rsidRPr="00842197">
        <w:rPr>
          <w:rFonts w:asciiTheme="minorEastAsia" w:eastAsiaTheme="minorEastAsia" w:hAnsiTheme="minorEastAsia" w:hint="eastAsia"/>
          <w:color w:val="333333"/>
          <w:sz w:val="28"/>
          <w:szCs w:val="28"/>
        </w:rPr>
        <w:t>新作为，更大力度抓项目促发展；在发展氛围上展现新气象，以永不懈怠的精神状态和一往无前的奋斗姿态，团结带领全市人民共创更加美好的未来。</w:t>
      </w:r>
    </w:p>
    <w:p w:rsidR="00842197" w:rsidRPr="00842197" w:rsidRDefault="00842197" w:rsidP="00842197">
      <w:pPr>
        <w:pStyle w:val="a5"/>
        <w:shd w:val="clear" w:color="auto" w:fill="FFFFFF"/>
        <w:spacing w:before="0" w:beforeAutospacing="0" w:after="0" w:afterAutospacing="0"/>
        <w:ind w:firstLine="480"/>
        <w:rPr>
          <w:rFonts w:asciiTheme="minorEastAsia" w:eastAsiaTheme="minorEastAsia" w:hAnsiTheme="minorEastAsia"/>
          <w:color w:val="333333"/>
          <w:sz w:val="28"/>
          <w:szCs w:val="28"/>
        </w:rPr>
      </w:pPr>
      <w:r w:rsidRPr="00842197">
        <w:rPr>
          <w:rFonts w:asciiTheme="minorEastAsia" w:eastAsiaTheme="minorEastAsia" w:hAnsiTheme="minorEastAsia" w:hint="eastAsia"/>
          <w:color w:val="333333"/>
          <w:sz w:val="28"/>
          <w:szCs w:val="28"/>
        </w:rPr>
        <w:t>全会指出，做好下一阶段工作，既要系统谋划，又要重点突破，打好追赶超越组合拳。一是着力打好三大攻坚战，坚持控规模、调结构、降成本、防风险，严格防控政府性债务风险；提高精准化脱贫质量，把脱贫攻坚与乡村振兴紧密结合起来，通过提升整体发展水平带动农村脱贫攻坚；突出抓好削减氮磷排放、化工园区整治、规范畜禽养殖、乡镇污水处理厂提标改造，补齐水污染防治短板。二是着力打造枢纽经济，积极推进南通新机场规划研究，推动北沿江高</w:t>
      </w:r>
      <w:proofErr w:type="gramStart"/>
      <w:r w:rsidRPr="00842197">
        <w:rPr>
          <w:rFonts w:asciiTheme="minorEastAsia" w:eastAsiaTheme="minorEastAsia" w:hAnsiTheme="minorEastAsia" w:hint="eastAsia"/>
          <w:color w:val="333333"/>
          <w:sz w:val="28"/>
          <w:szCs w:val="28"/>
        </w:rPr>
        <w:t>铁规划</w:t>
      </w:r>
      <w:proofErr w:type="gramEnd"/>
      <w:r w:rsidRPr="00842197">
        <w:rPr>
          <w:rFonts w:asciiTheme="minorEastAsia" w:eastAsiaTheme="minorEastAsia" w:hAnsiTheme="minorEastAsia" w:hint="eastAsia"/>
          <w:color w:val="333333"/>
          <w:sz w:val="28"/>
          <w:szCs w:val="28"/>
        </w:rPr>
        <w:t>建设，</w:t>
      </w:r>
      <w:proofErr w:type="gramStart"/>
      <w:r w:rsidRPr="00842197">
        <w:rPr>
          <w:rFonts w:asciiTheme="minorEastAsia" w:eastAsiaTheme="minorEastAsia" w:hAnsiTheme="minorEastAsia" w:hint="eastAsia"/>
          <w:color w:val="333333"/>
          <w:sz w:val="28"/>
          <w:szCs w:val="28"/>
        </w:rPr>
        <w:t>建设空铁枢纽</w:t>
      </w:r>
      <w:proofErr w:type="gramEnd"/>
      <w:r w:rsidRPr="00842197">
        <w:rPr>
          <w:rFonts w:asciiTheme="minorEastAsia" w:eastAsiaTheme="minorEastAsia" w:hAnsiTheme="minorEastAsia" w:hint="eastAsia"/>
          <w:color w:val="333333"/>
          <w:sz w:val="28"/>
          <w:szCs w:val="28"/>
        </w:rPr>
        <w:t>；目标打造江苏出海新通道，按照国际先进标准，全力推动通州湾海港建设，提升通海港区建设运营水平，建设江海联运枢纽；加快布局5G移动网络，建设互联网枢纽，努力把枢纽优势转化为经济发展优势。三是着力融入国家战略，创新推进通州湾江海联动开发示范区建设，加快打造高端平台；主动承接中国国际进口博览会辐射效应，深化叠石桥市场采购贸易方式试点，支持更多企业更</w:t>
      </w:r>
      <w:r w:rsidRPr="00842197">
        <w:rPr>
          <w:rFonts w:asciiTheme="minorEastAsia" w:eastAsiaTheme="minorEastAsia" w:hAnsiTheme="minorEastAsia" w:hint="eastAsia"/>
          <w:color w:val="333333"/>
          <w:sz w:val="28"/>
          <w:szCs w:val="28"/>
        </w:rPr>
        <w:lastRenderedPageBreak/>
        <w:t>高水平“走出去”；积极策划举办重大活动，在“一带一路”、长江经济带等国家战略中打响南通品牌、彰显南通魅力。四是着力实施创新驱动，更大力度统筹创新资源，积极推进中央创新区扩容提质，加快南通高等研究院建设，全力打造南通版“科创特区”；更大力度集聚创新人才，以全球视野大力引进“高精尖缺”人才，加快建设青年和人才友好型城市；更大力度浓厚创新氛围，打造与上海、苏南区域协同创新生态圈，让创新成为南通城市的鲜明特质。五是着力增强产业竞争力，推动重大项目建设转化，加快招引百亿级以上重大项目，培育新增长点；推动地标产业培育壮大，在培育头部公司、掌握核心技术、制定行业标准、创新业</w:t>
      </w:r>
      <w:proofErr w:type="gramStart"/>
      <w:r w:rsidRPr="00842197">
        <w:rPr>
          <w:rFonts w:asciiTheme="minorEastAsia" w:eastAsiaTheme="minorEastAsia" w:hAnsiTheme="minorEastAsia" w:hint="eastAsia"/>
          <w:color w:val="333333"/>
          <w:sz w:val="28"/>
          <w:szCs w:val="28"/>
        </w:rPr>
        <w:t>态模式</w:t>
      </w:r>
      <w:proofErr w:type="gramEnd"/>
      <w:r w:rsidRPr="00842197">
        <w:rPr>
          <w:rFonts w:asciiTheme="minorEastAsia" w:eastAsiaTheme="minorEastAsia" w:hAnsiTheme="minorEastAsia" w:hint="eastAsia"/>
          <w:color w:val="333333"/>
          <w:sz w:val="28"/>
          <w:szCs w:val="28"/>
        </w:rPr>
        <w:t>等方面强力突破，打造出具有南通标志、领跑全国乃至全球的产业标杆；推动营商环境改善提升，努力营造企业</w:t>
      </w:r>
      <w:proofErr w:type="gramStart"/>
      <w:r w:rsidRPr="00842197">
        <w:rPr>
          <w:rFonts w:asciiTheme="minorEastAsia" w:eastAsiaTheme="minorEastAsia" w:hAnsiTheme="minorEastAsia" w:hint="eastAsia"/>
          <w:color w:val="333333"/>
          <w:sz w:val="28"/>
          <w:szCs w:val="28"/>
        </w:rPr>
        <w:t>创业受</w:t>
      </w:r>
      <w:proofErr w:type="gramEnd"/>
      <w:r w:rsidRPr="00842197">
        <w:rPr>
          <w:rFonts w:asciiTheme="minorEastAsia" w:eastAsiaTheme="minorEastAsia" w:hAnsiTheme="minorEastAsia" w:hint="eastAsia"/>
          <w:color w:val="333333"/>
          <w:sz w:val="28"/>
          <w:szCs w:val="28"/>
        </w:rPr>
        <w:t>尊重、群众办事不求人的良好政务环境。六是着力提升城市能级，加快优化城市空间，努力打造长三角北翼中心城市；不断完善城市功能，提升中心城市经济密度；持续提升城市服务，致力创新社会治理，打造共建共治共享的社会治理格局。</w:t>
      </w:r>
    </w:p>
    <w:p w:rsidR="00842197" w:rsidRPr="00842197" w:rsidRDefault="00842197" w:rsidP="00842197">
      <w:pPr>
        <w:pStyle w:val="a5"/>
        <w:shd w:val="clear" w:color="auto" w:fill="FFFFFF"/>
        <w:spacing w:before="0" w:beforeAutospacing="0" w:after="0" w:afterAutospacing="0"/>
        <w:ind w:firstLine="480"/>
        <w:rPr>
          <w:rFonts w:asciiTheme="minorEastAsia" w:eastAsiaTheme="minorEastAsia" w:hAnsiTheme="minorEastAsia"/>
          <w:color w:val="333333"/>
          <w:sz w:val="28"/>
          <w:szCs w:val="28"/>
        </w:rPr>
      </w:pPr>
      <w:r w:rsidRPr="00842197">
        <w:rPr>
          <w:rFonts w:asciiTheme="minorEastAsia" w:eastAsiaTheme="minorEastAsia" w:hAnsiTheme="minorEastAsia" w:hint="eastAsia"/>
          <w:color w:val="333333"/>
          <w:sz w:val="28"/>
          <w:szCs w:val="28"/>
        </w:rPr>
        <w:t>全会指出，要认真落实新时代党的建设总要求，切实把各领域党建工作抓具体、抓深入，推动党的建设质量整体提升。要</w:t>
      </w:r>
      <w:proofErr w:type="gramStart"/>
      <w:r w:rsidRPr="00842197">
        <w:rPr>
          <w:rFonts w:asciiTheme="minorEastAsia" w:eastAsiaTheme="minorEastAsia" w:hAnsiTheme="minorEastAsia" w:hint="eastAsia"/>
          <w:color w:val="333333"/>
          <w:sz w:val="28"/>
          <w:szCs w:val="28"/>
        </w:rPr>
        <w:t>突出铸魂</w:t>
      </w:r>
      <w:proofErr w:type="gramEnd"/>
      <w:r w:rsidRPr="00842197">
        <w:rPr>
          <w:rFonts w:asciiTheme="minorEastAsia" w:eastAsiaTheme="minorEastAsia" w:hAnsiTheme="minorEastAsia" w:hint="eastAsia"/>
          <w:color w:val="333333"/>
          <w:sz w:val="28"/>
          <w:szCs w:val="28"/>
        </w:rPr>
        <w:t>补钙，强化政治建设，推动党员干部</w:t>
      </w:r>
      <w:proofErr w:type="gramStart"/>
      <w:r w:rsidRPr="00842197">
        <w:rPr>
          <w:rFonts w:asciiTheme="minorEastAsia" w:eastAsiaTheme="minorEastAsia" w:hAnsiTheme="minorEastAsia" w:hint="eastAsia"/>
          <w:color w:val="333333"/>
          <w:sz w:val="28"/>
          <w:szCs w:val="28"/>
        </w:rPr>
        <w:t>践行</w:t>
      </w:r>
      <w:proofErr w:type="gramEnd"/>
      <w:r w:rsidRPr="00842197">
        <w:rPr>
          <w:rFonts w:asciiTheme="minorEastAsia" w:eastAsiaTheme="minorEastAsia" w:hAnsiTheme="minorEastAsia" w:hint="eastAsia"/>
          <w:color w:val="333333"/>
          <w:sz w:val="28"/>
          <w:szCs w:val="28"/>
        </w:rPr>
        <w:t>“两个维护”、增强“四个意识”，真正把政治规矩刻印在头脑中、落实到行动上；建强组织体系，筑牢战斗堡垒，推动基层党组织全面进步、全面过硬；激励担当作为，</w:t>
      </w:r>
      <w:proofErr w:type="gramStart"/>
      <w:r w:rsidRPr="00842197">
        <w:rPr>
          <w:rFonts w:asciiTheme="minorEastAsia" w:eastAsiaTheme="minorEastAsia" w:hAnsiTheme="minorEastAsia" w:hint="eastAsia"/>
          <w:color w:val="333333"/>
          <w:sz w:val="28"/>
          <w:szCs w:val="28"/>
        </w:rPr>
        <w:t>倡</w:t>
      </w:r>
      <w:proofErr w:type="gramEnd"/>
      <w:r w:rsidRPr="00842197">
        <w:rPr>
          <w:rFonts w:asciiTheme="minorEastAsia" w:eastAsiaTheme="minorEastAsia" w:hAnsiTheme="minorEastAsia" w:hint="eastAsia"/>
          <w:color w:val="333333"/>
          <w:sz w:val="28"/>
          <w:szCs w:val="28"/>
        </w:rPr>
        <w:t>树鲜明导向，落实“三项机制”，真正让想干事的有舞台、能干事的受重用、干成事的有地位；坚持正风</w:t>
      </w:r>
      <w:proofErr w:type="gramStart"/>
      <w:r w:rsidRPr="00842197">
        <w:rPr>
          <w:rFonts w:asciiTheme="minorEastAsia" w:eastAsiaTheme="minorEastAsia" w:hAnsiTheme="minorEastAsia" w:hint="eastAsia"/>
          <w:color w:val="333333"/>
          <w:sz w:val="28"/>
          <w:szCs w:val="28"/>
        </w:rPr>
        <w:t>肃</w:t>
      </w:r>
      <w:proofErr w:type="gramEnd"/>
      <w:r w:rsidRPr="00842197">
        <w:rPr>
          <w:rFonts w:asciiTheme="minorEastAsia" w:eastAsiaTheme="minorEastAsia" w:hAnsiTheme="minorEastAsia" w:hint="eastAsia"/>
          <w:color w:val="333333"/>
          <w:sz w:val="28"/>
          <w:szCs w:val="28"/>
        </w:rPr>
        <w:t>纪，涵养政治生态，深化专</w:t>
      </w:r>
      <w:r w:rsidRPr="00842197">
        <w:rPr>
          <w:rFonts w:asciiTheme="minorEastAsia" w:eastAsiaTheme="minorEastAsia" w:hAnsiTheme="minorEastAsia" w:hint="eastAsia"/>
          <w:color w:val="333333"/>
          <w:sz w:val="28"/>
          <w:szCs w:val="28"/>
        </w:rPr>
        <w:lastRenderedPageBreak/>
        <w:t>项治理，用好监督执纪“四种形态”，进一步浓厚风清气正的干事创业氛围。</w:t>
      </w:r>
    </w:p>
    <w:p w:rsidR="00842197" w:rsidRPr="00842197" w:rsidRDefault="00842197" w:rsidP="00842197">
      <w:pPr>
        <w:pStyle w:val="a5"/>
        <w:shd w:val="clear" w:color="auto" w:fill="FFFFFF"/>
        <w:spacing w:before="0" w:beforeAutospacing="0" w:after="0" w:afterAutospacing="0"/>
        <w:ind w:firstLine="480"/>
        <w:rPr>
          <w:rFonts w:asciiTheme="minorEastAsia" w:eastAsiaTheme="minorEastAsia" w:hAnsiTheme="minorEastAsia"/>
          <w:color w:val="333333"/>
          <w:sz w:val="28"/>
          <w:szCs w:val="28"/>
        </w:rPr>
      </w:pPr>
      <w:r w:rsidRPr="00842197">
        <w:rPr>
          <w:rFonts w:asciiTheme="minorEastAsia" w:eastAsiaTheme="minorEastAsia" w:hAnsiTheme="minorEastAsia" w:hint="eastAsia"/>
          <w:color w:val="333333"/>
          <w:sz w:val="28"/>
          <w:szCs w:val="28"/>
        </w:rPr>
        <w:t>全会讨论了《关于解放思想追赶超越争当先锋推动高质量发展的若干意见》，审议通过了有关《决定》和全会《决议》。</w:t>
      </w:r>
    </w:p>
    <w:p w:rsidR="00842197" w:rsidRPr="00842197" w:rsidRDefault="00842197" w:rsidP="00842197">
      <w:pPr>
        <w:pStyle w:val="a5"/>
        <w:shd w:val="clear" w:color="auto" w:fill="FFFFFF"/>
        <w:spacing w:before="0" w:beforeAutospacing="0" w:after="0" w:afterAutospacing="0"/>
        <w:ind w:firstLine="480"/>
        <w:rPr>
          <w:rFonts w:asciiTheme="minorEastAsia" w:eastAsiaTheme="minorEastAsia" w:hAnsiTheme="minorEastAsia"/>
          <w:color w:val="333333"/>
          <w:sz w:val="28"/>
          <w:szCs w:val="28"/>
        </w:rPr>
      </w:pPr>
      <w:r w:rsidRPr="00842197">
        <w:rPr>
          <w:rFonts w:asciiTheme="minorEastAsia" w:eastAsiaTheme="minorEastAsia" w:hAnsiTheme="minorEastAsia" w:hint="eastAsia"/>
          <w:color w:val="333333"/>
          <w:sz w:val="28"/>
          <w:szCs w:val="28"/>
        </w:rPr>
        <w:t>全会结束前，陆志鹏就贯彻落实全会精神提出要求，希望全市上下集中精力抓好全年“下半场”，打好战略主动仗，确保圆满完成年度目标任务，为实现追赶超越打牢基础、积蓄势能。要全力以赴保持经济稳定增长，抓监测保进度，抓重点促增长，抓服务激活力。要持之以恒狠抓重大项目建设，在重大项目招引上求突破，在项目转化达产上快见效，在要素保障上破难题。要突出重点加快中心城市建设，加快规划研究编制，强化城建重点攻坚，加快交通枢纽建设。要多</w:t>
      </w:r>
      <w:proofErr w:type="gramStart"/>
      <w:r w:rsidRPr="00842197">
        <w:rPr>
          <w:rFonts w:asciiTheme="minorEastAsia" w:eastAsiaTheme="minorEastAsia" w:hAnsiTheme="minorEastAsia" w:hint="eastAsia"/>
          <w:color w:val="333333"/>
          <w:sz w:val="28"/>
          <w:szCs w:val="28"/>
        </w:rPr>
        <w:t>措</w:t>
      </w:r>
      <w:proofErr w:type="gramEnd"/>
      <w:r w:rsidRPr="00842197">
        <w:rPr>
          <w:rFonts w:asciiTheme="minorEastAsia" w:eastAsiaTheme="minorEastAsia" w:hAnsiTheme="minorEastAsia" w:hint="eastAsia"/>
          <w:color w:val="333333"/>
          <w:sz w:val="28"/>
          <w:szCs w:val="28"/>
        </w:rPr>
        <w:t>并举扎实办好民生实事，着力补齐居民收入短板，破解突出民生难题，满足精神文化需求。要守土尽责确保社会大局稳定，全力以赴维护社会稳定，一着不让保障社会安全。要坚定不移推进全面从严治党，全力配合省委巡视南通工作，认真落实组织工作重点任务，推动党风政</w:t>
      </w:r>
      <w:proofErr w:type="gramStart"/>
      <w:r w:rsidRPr="00842197">
        <w:rPr>
          <w:rFonts w:asciiTheme="minorEastAsia" w:eastAsiaTheme="minorEastAsia" w:hAnsiTheme="minorEastAsia" w:hint="eastAsia"/>
          <w:color w:val="333333"/>
          <w:sz w:val="28"/>
          <w:szCs w:val="28"/>
        </w:rPr>
        <w:t>风持续</w:t>
      </w:r>
      <w:proofErr w:type="gramEnd"/>
      <w:r w:rsidRPr="00842197">
        <w:rPr>
          <w:rFonts w:asciiTheme="minorEastAsia" w:eastAsiaTheme="minorEastAsia" w:hAnsiTheme="minorEastAsia" w:hint="eastAsia"/>
          <w:color w:val="333333"/>
          <w:sz w:val="28"/>
          <w:szCs w:val="28"/>
        </w:rPr>
        <w:t>好转。</w:t>
      </w: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hint="eastAsia"/>
          <w:color w:val="333333"/>
          <w:sz w:val="28"/>
          <w:szCs w:val="28"/>
        </w:rPr>
      </w:pPr>
      <w:r w:rsidRPr="00842197">
        <w:rPr>
          <w:rFonts w:asciiTheme="minorEastAsia" w:eastAsiaTheme="minorEastAsia" w:hAnsiTheme="minorEastAsia" w:hint="eastAsia"/>
          <w:color w:val="333333"/>
          <w:sz w:val="28"/>
          <w:szCs w:val="28"/>
        </w:rPr>
        <w:t>市委副书记、代市长徐惠民就项目建设和落实省高质量发展指标体系进行点评部署。他指出，要以高质量项目建设支撑追赶超越，进一步增强项目投入有效性、</w:t>
      </w:r>
      <w:proofErr w:type="gramStart"/>
      <w:r w:rsidRPr="00842197">
        <w:rPr>
          <w:rFonts w:asciiTheme="minorEastAsia" w:eastAsiaTheme="minorEastAsia" w:hAnsiTheme="minorEastAsia" w:hint="eastAsia"/>
          <w:color w:val="333333"/>
          <w:sz w:val="28"/>
          <w:szCs w:val="28"/>
        </w:rPr>
        <w:t>突破重特大产业</w:t>
      </w:r>
      <w:proofErr w:type="gramEnd"/>
      <w:r w:rsidRPr="00842197">
        <w:rPr>
          <w:rFonts w:asciiTheme="minorEastAsia" w:eastAsiaTheme="minorEastAsia" w:hAnsiTheme="minorEastAsia" w:hint="eastAsia"/>
          <w:color w:val="333333"/>
          <w:sz w:val="28"/>
          <w:szCs w:val="28"/>
        </w:rPr>
        <w:t>项目、聚焦项目招引关键环节、提高项目投入质量和效益、营造齐抓项目的浓厚氛围，集中精力、矢志不渝抓出一批大项目、好项目。要以高质量发展指标引领追赶超越，准确把握省监测评价和考核要求，聚焦差距和短板，在做大</w:t>
      </w:r>
      <w:r w:rsidRPr="00842197">
        <w:rPr>
          <w:rFonts w:asciiTheme="minorEastAsia" w:eastAsiaTheme="minorEastAsia" w:hAnsiTheme="minorEastAsia" w:hint="eastAsia"/>
          <w:color w:val="333333"/>
          <w:sz w:val="28"/>
          <w:szCs w:val="28"/>
        </w:rPr>
        <w:lastRenderedPageBreak/>
        <w:t>总量、提升均量上下功夫，在调优结构、提高效益上下功夫，在创新制度、突破瓶颈上下功夫，在放大特色、营造亮点上下功夫，以优异成绩体现高质量发展走在全省前列的实际成果。</w:t>
      </w: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hint="eastAsia"/>
          <w:color w:val="333333"/>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hint="eastAsia"/>
          <w:color w:val="333333"/>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hint="eastAsia"/>
          <w:color w:val="333333"/>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hint="eastAsia"/>
          <w:color w:val="333333"/>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hint="eastAsia"/>
          <w:color w:val="333333"/>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hint="eastAsia"/>
          <w:color w:val="333333"/>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hint="eastAsia"/>
          <w:color w:val="333333"/>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hint="eastAsia"/>
          <w:color w:val="333333"/>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hint="eastAsia"/>
          <w:color w:val="333333"/>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hint="eastAsia"/>
          <w:color w:val="333333"/>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hint="eastAsia"/>
          <w:color w:val="333333"/>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hint="eastAsia"/>
          <w:color w:val="333333"/>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hint="eastAsia"/>
          <w:color w:val="333333"/>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hint="eastAsia"/>
          <w:color w:val="333333"/>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hint="eastAsia"/>
          <w:color w:val="333333"/>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hint="eastAsia"/>
          <w:color w:val="333333"/>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hint="eastAsia"/>
          <w:color w:val="333333"/>
          <w:sz w:val="28"/>
          <w:szCs w:val="28"/>
        </w:rPr>
      </w:pPr>
    </w:p>
    <w:p w:rsidR="00842197" w:rsidRDefault="00842197" w:rsidP="00842197">
      <w:pPr>
        <w:pStyle w:val="a5"/>
        <w:shd w:val="clear" w:color="auto" w:fill="FFFFFF"/>
        <w:spacing w:before="0" w:beforeAutospacing="0" w:after="0" w:afterAutospacing="0"/>
        <w:ind w:firstLine="570"/>
        <w:rPr>
          <w:rFonts w:asciiTheme="minorEastAsia" w:eastAsiaTheme="minorEastAsia" w:hAnsiTheme="minorEastAsia" w:cs="Arial" w:hint="eastAsia"/>
          <w:color w:val="222222"/>
          <w:sz w:val="28"/>
          <w:szCs w:val="28"/>
        </w:rPr>
      </w:pPr>
    </w:p>
    <w:p w:rsidR="00842197" w:rsidRPr="00383161" w:rsidRDefault="00842197" w:rsidP="00842197">
      <w:pPr>
        <w:pStyle w:val="a5"/>
        <w:shd w:val="clear" w:color="auto" w:fill="FFFFFF"/>
        <w:spacing w:before="0" w:beforeAutospacing="0" w:after="0" w:afterAutospacing="0"/>
        <w:ind w:firstLine="570"/>
        <w:rPr>
          <w:rFonts w:asciiTheme="minorEastAsia" w:eastAsiaTheme="minorEastAsia" w:hAnsiTheme="minorEastAsia" w:cs="Arial"/>
          <w:color w:val="222222"/>
          <w:sz w:val="28"/>
          <w:szCs w:val="28"/>
        </w:rPr>
      </w:pPr>
    </w:p>
    <w:p w:rsidR="00842197" w:rsidRPr="00842197" w:rsidRDefault="00842197" w:rsidP="00842197">
      <w:pPr>
        <w:widowControl/>
        <w:spacing w:before="75" w:after="150" w:line="855" w:lineRule="atLeast"/>
        <w:jc w:val="left"/>
        <w:outlineLvl w:val="0"/>
        <w:rPr>
          <w:rFonts w:asciiTheme="majorEastAsia" w:eastAsiaTheme="majorEastAsia" w:hAnsiTheme="majorEastAsia" w:cs="宋体"/>
          <w:b/>
          <w:bCs/>
          <w:color w:val="222222"/>
          <w:kern w:val="36"/>
          <w:sz w:val="48"/>
          <w:szCs w:val="48"/>
        </w:rPr>
      </w:pPr>
      <w:r w:rsidRPr="00842197">
        <w:rPr>
          <w:rFonts w:asciiTheme="majorEastAsia" w:eastAsiaTheme="majorEastAsia" w:hAnsiTheme="majorEastAsia" w:cs="宋体" w:hint="eastAsia"/>
          <w:b/>
          <w:bCs/>
          <w:color w:val="222222"/>
          <w:kern w:val="36"/>
          <w:sz w:val="48"/>
          <w:szCs w:val="48"/>
        </w:rPr>
        <w:lastRenderedPageBreak/>
        <w:t>中共海安市委十三届五次全体会议精神</w:t>
      </w:r>
    </w:p>
    <w:p w:rsidR="00842197" w:rsidRPr="00842197" w:rsidRDefault="00842197" w:rsidP="00842197">
      <w:pPr>
        <w:pStyle w:val="a5"/>
        <w:spacing w:before="0" w:beforeAutospacing="0" w:after="0" w:afterAutospacing="0"/>
        <w:rPr>
          <w:rFonts w:asciiTheme="minorEastAsia" w:eastAsiaTheme="minorEastAsia" w:hAnsiTheme="minorEastAsia"/>
          <w:color w:val="222222"/>
          <w:sz w:val="28"/>
          <w:szCs w:val="28"/>
        </w:rPr>
      </w:pPr>
      <w:r w:rsidRPr="00842197">
        <w:rPr>
          <w:rFonts w:asciiTheme="minorEastAsia" w:eastAsiaTheme="minorEastAsia" w:hAnsiTheme="minorEastAsia" w:hint="eastAsia"/>
          <w:color w:val="222222"/>
          <w:sz w:val="28"/>
          <w:szCs w:val="28"/>
        </w:rPr>
        <w:t>2018年8月1日，中共海安市委十三届五次全体会议举行。会议的主要任务是，高举习近平新时代中国特色社会主义思想伟大旗帜，认真贯彻落实党的十九大精神和省委、南通市委全会精神，总结上半年工作，部署下半年任务，动员全市上下在新的发展阶段，进一步解放思想、凝心聚力、追赶超越，奋力推动海安高质量发展走在前列。</w:t>
      </w:r>
    </w:p>
    <w:p w:rsidR="00842197" w:rsidRPr="00842197" w:rsidRDefault="00842197" w:rsidP="00842197">
      <w:pPr>
        <w:pStyle w:val="a5"/>
        <w:spacing w:before="0" w:beforeAutospacing="0" w:after="0" w:afterAutospacing="0"/>
        <w:rPr>
          <w:rFonts w:asciiTheme="minorEastAsia" w:eastAsiaTheme="minorEastAsia" w:hAnsiTheme="minorEastAsia"/>
          <w:color w:val="222222"/>
          <w:sz w:val="28"/>
          <w:szCs w:val="28"/>
        </w:rPr>
      </w:pPr>
      <w:r w:rsidRPr="00842197">
        <w:rPr>
          <w:rFonts w:asciiTheme="minorEastAsia" w:eastAsiaTheme="minorEastAsia" w:hAnsiTheme="minorEastAsia" w:hint="eastAsia"/>
          <w:color w:val="222222"/>
          <w:sz w:val="28"/>
          <w:szCs w:val="28"/>
        </w:rPr>
        <w:t xml:space="preserve">　　市委常委会主持会议。市委书记顾国标代表市委常委会作了题为《解放思想、凝心聚力、追赶超越，奋力推动海安高质量发展走在前列》的工作报告。市委副书记、市长于立忠作了会议小结并布置了当前工作。周宗泉、郑志、盛慧琴、张亚曦、陈鹏军、张浩、卢忠平、严长江、夏鹏飞、胡敏在主席台就座。</w:t>
      </w:r>
    </w:p>
    <w:p w:rsidR="00842197" w:rsidRPr="00842197" w:rsidRDefault="00842197" w:rsidP="00842197">
      <w:pPr>
        <w:pStyle w:val="a5"/>
        <w:spacing w:before="0" w:beforeAutospacing="0" w:after="0" w:afterAutospacing="0"/>
        <w:rPr>
          <w:rFonts w:asciiTheme="minorEastAsia" w:eastAsiaTheme="minorEastAsia" w:hAnsiTheme="minorEastAsia"/>
          <w:color w:val="222222"/>
          <w:sz w:val="28"/>
          <w:szCs w:val="28"/>
        </w:rPr>
      </w:pPr>
      <w:r w:rsidRPr="00842197">
        <w:rPr>
          <w:rFonts w:asciiTheme="minorEastAsia" w:eastAsiaTheme="minorEastAsia" w:hAnsiTheme="minorEastAsia" w:hint="eastAsia"/>
          <w:color w:val="222222"/>
          <w:sz w:val="28"/>
          <w:szCs w:val="28"/>
        </w:rPr>
        <w:t xml:space="preserve">　　顾国标对市委常委会上半年工作进行了回顾总结。今年以来，市委常委会在习近平新时代中国特色社会主义思想指引下，在上级党委的正确领导下，紧紧围绕“枢纽海安，物流天下”“产业高地，幸福之城”战略定位，以解放思想为引领，坚定不移</w:t>
      </w:r>
      <w:proofErr w:type="gramStart"/>
      <w:r w:rsidRPr="00842197">
        <w:rPr>
          <w:rFonts w:asciiTheme="minorEastAsia" w:eastAsiaTheme="minorEastAsia" w:hAnsiTheme="minorEastAsia" w:hint="eastAsia"/>
          <w:color w:val="222222"/>
          <w:sz w:val="28"/>
          <w:szCs w:val="28"/>
        </w:rPr>
        <w:t>践行</w:t>
      </w:r>
      <w:proofErr w:type="gramEnd"/>
      <w:r w:rsidRPr="00842197">
        <w:rPr>
          <w:rFonts w:asciiTheme="minorEastAsia" w:eastAsiaTheme="minorEastAsia" w:hAnsiTheme="minorEastAsia" w:hint="eastAsia"/>
          <w:color w:val="222222"/>
          <w:sz w:val="28"/>
          <w:szCs w:val="28"/>
        </w:rPr>
        <w:t>高质量发展理念，主动作为，务实奋进，全力建设江苏东部综合交通枢纽、长三角北翼产业高地、全省创新驱动发展示范地区、宜</w:t>
      </w:r>
      <w:proofErr w:type="gramStart"/>
      <w:r w:rsidRPr="00842197">
        <w:rPr>
          <w:rFonts w:asciiTheme="minorEastAsia" w:eastAsiaTheme="minorEastAsia" w:hAnsiTheme="minorEastAsia" w:hint="eastAsia"/>
          <w:color w:val="222222"/>
          <w:sz w:val="28"/>
          <w:szCs w:val="28"/>
        </w:rPr>
        <w:t>居宜业</w:t>
      </w:r>
      <w:proofErr w:type="gramEnd"/>
      <w:r w:rsidRPr="00842197">
        <w:rPr>
          <w:rFonts w:asciiTheme="minorEastAsia" w:eastAsiaTheme="minorEastAsia" w:hAnsiTheme="minorEastAsia" w:hint="eastAsia"/>
          <w:color w:val="222222"/>
          <w:sz w:val="28"/>
          <w:szCs w:val="28"/>
        </w:rPr>
        <w:t>幸福之城，经济社会保持了良好发展态势。加大工作力度，经济运行平稳向好；推动转型升级，发展动力持续增强；突出互动融合，城乡建设步伐加快；坚持民生优先，社会事业不断进步；致力从严治党，党的建设全面加强。特别是成功撤县设市，实现了广大干部群众长期以来的夙愿，极大地</w:t>
      </w:r>
      <w:r w:rsidRPr="00842197">
        <w:rPr>
          <w:rFonts w:asciiTheme="minorEastAsia" w:eastAsiaTheme="minorEastAsia" w:hAnsiTheme="minorEastAsia" w:hint="eastAsia"/>
          <w:color w:val="222222"/>
          <w:sz w:val="28"/>
          <w:szCs w:val="28"/>
        </w:rPr>
        <w:lastRenderedPageBreak/>
        <w:t>鼓舞了全市上下干事创业的精气神，在海安发展史上留下了浓墨重彩的一笔。</w:t>
      </w:r>
    </w:p>
    <w:p w:rsidR="00842197" w:rsidRPr="00842197" w:rsidRDefault="00842197" w:rsidP="00842197">
      <w:pPr>
        <w:pStyle w:val="a5"/>
        <w:spacing w:before="0" w:beforeAutospacing="0" w:after="0" w:afterAutospacing="0"/>
        <w:rPr>
          <w:rFonts w:asciiTheme="minorEastAsia" w:eastAsiaTheme="minorEastAsia" w:hAnsiTheme="minorEastAsia"/>
          <w:color w:val="222222"/>
          <w:sz w:val="28"/>
          <w:szCs w:val="28"/>
        </w:rPr>
      </w:pPr>
      <w:r w:rsidRPr="00842197">
        <w:rPr>
          <w:rFonts w:asciiTheme="minorEastAsia" w:eastAsiaTheme="minorEastAsia" w:hAnsiTheme="minorEastAsia" w:hint="eastAsia"/>
          <w:color w:val="222222"/>
          <w:sz w:val="28"/>
          <w:szCs w:val="28"/>
        </w:rPr>
        <w:t xml:space="preserve">　　顾国标要求，以解放思想为先导，推动海安在新一轮发展中实现追赶超越。一是围绕加快发展解放思想，进一步推动海安脱颖而出。要始终保持发展定力，</w:t>
      </w:r>
      <w:proofErr w:type="gramStart"/>
      <w:r w:rsidRPr="00842197">
        <w:rPr>
          <w:rFonts w:asciiTheme="minorEastAsia" w:eastAsiaTheme="minorEastAsia" w:hAnsiTheme="minorEastAsia" w:hint="eastAsia"/>
          <w:color w:val="222222"/>
          <w:sz w:val="28"/>
          <w:szCs w:val="28"/>
        </w:rPr>
        <w:t>在扩量和</w:t>
      </w:r>
      <w:proofErr w:type="gramEnd"/>
      <w:r w:rsidRPr="00842197">
        <w:rPr>
          <w:rFonts w:asciiTheme="minorEastAsia" w:eastAsiaTheme="minorEastAsia" w:hAnsiTheme="minorEastAsia" w:hint="eastAsia"/>
          <w:color w:val="222222"/>
          <w:sz w:val="28"/>
          <w:szCs w:val="28"/>
        </w:rPr>
        <w:t>提质上解放思想，更有针对性地补短板，更有实效性地强优势，更有</w:t>
      </w:r>
      <w:proofErr w:type="gramStart"/>
      <w:r w:rsidRPr="00842197">
        <w:rPr>
          <w:rFonts w:asciiTheme="minorEastAsia" w:eastAsiaTheme="minorEastAsia" w:hAnsiTheme="minorEastAsia" w:hint="eastAsia"/>
          <w:color w:val="222222"/>
          <w:sz w:val="28"/>
          <w:szCs w:val="28"/>
        </w:rPr>
        <w:t>前瞻性地谋未来</w:t>
      </w:r>
      <w:proofErr w:type="gramEnd"/>
      <w:r w:rsidRPr="00842197">
        <w:rPr>
          <w:rFonts w:asciiTheme="minorEastAsia" w:eastAsiaTheme="minorEastAsia" w:hAnsiTheme="minorEastAsia" w:hint="eastAsia"/>
          <w:color w:val="222222"/>
          <w:sz w:val="28"/>
          <w:szCs w:val="28"/>
        </w:rPr>
        <w:t>，放眼全球“移植大树”、立足自身“培育森林”、提档升级“老树发新芽”，实现总量与质量的协调增长、持续增长，推动海安在新一轮区域竞争中脱颖而出、跨越发展。二是围绕转型升级解放思想，进一步培育双轮驱动核心动力。通过解放思想，进一步打造发展动力，培育形成核心竞争优势。从海安实际看，当前最大的发展动力就是科技创新、开放开发“双轮驱动”。三是围绕打造环境解放思想，进一步破除发展要素制约。要以敢于担当的精神，打破常规，创新突破，勇于作为。要在营造全省最佳营商环境上求突破，在把握保护与发展的关系上求突破，在土地利用绩效评价上求突破，在精准服务企业上求突破。四是围绕统筹协调解放思想，进一步提升全域一体化发展水平。要通过思想大解放，牢固树立全市“一盘棋”的发展理念，站在全市大局来谋划布局产业发展、基础设施、城乡建设，全力推动“共引共建共享”，在推进一体化进程中提升整体竞争力。五是围绕激发活力解放思想，进一步鼓励激励干部队伍担当作为干事创业。要乘解放思想东风，把鼓励激励、容错纠错、能上能下作为干部队伍建设的中心工作来抓，认真落实上级要求，大力实施思想引领、素质提升、创先争优、关爱暖心“四大</w:t>
      </w:r>
      <w:r w:rsidRPr="00842197">
        <w:rPr>
          <w:rFonts w:asciiTheme="minorEastAsia" w:eastAsiaTheme="minorEastAsia" w:hAnsiTheme="minorEastAsia" w:hint="eastAsia"/>
          <w:color w:val="222222"/>
          <w:sz w:val="28"/>
          <w:szCs w:val="28"/>
        </w:rPr>
        <w:lastRenderedPageBreak/>
        <w:t>行动”，为敢想的人“鼓足劲”，为敢干的人“加满油”，为试错的人“卸包袱”，激发更多人放开步子、敢想敢试。六是围绕追赶超越解放思想，进一步提升发展能级和水平。把宜兴作为海安追赶超越的目标，既有压力，也有动力；既有基础，也有挑战。要对</w:t>
      </w:r>
      <w:proofErr w:type="gramStart"/>
      <w:r w:rsidRPr="00842197">
        <w:rPr>
          <w:rFonts w:asciiTheme="minorEastAsia" w:eastAsiaTheme="minorEastAsia" w:hAnsiTheme="minorEastAsia" w:hint="eastAsia"/>
          <w:color w:val="222222"/>
          <w:sz w:val="28"/>
          <w:szCs w:val="28"/>
        </w:rPr>
        <w:t>标找差</w:t>
      </w:r>
      <w:proofErr w:type="gramEnd"/>
      <w:r w:rsidRPr="00842197">
        <w:rPr>
          <w:rFonts w:asciiTheme="minorEastAsia" w:eastAsiaTheme="minorEastAsia" w:hAnsiTheme="minorEastAsia" w:hint="eastAsia"/>
          <w:color w:val="222222"/>
          <w:sz w:val="28"/>
          <w:szCs w:val="28"/>
        </w:rPr>
        <w:t>、埋头苦干，力争通过3—5年努力，在规模总量、财政税收等综合指标上大幅缩小与宜兴的差距，在产业发展、科技创新、转型升级、质量品牌、集群培育等重点指标上赶上或超过宜兴，跻身全省县域经济第一方阵。</w:t>
      </w:r>
    </w:p>
    <w:p w:rsidR="00842197" w:rsidRPr="00842197" w:rsidRDefault="00842197" w:rsidP="00842197">
      <w:pPr>
        <w:pStyle w:val="a5"/>
        <w:spacing w:before="0" w:beforeAutospacing="0" w:after="0" w:afterAutospacing="0"/>
        <w:rPr>
          <w:rFonts w:asciiTheme="minorEastAsia" w:eastAsiaTheme="minorEastAsia" w:hAnsiTheme="minorEastAsia"/>
          <w:color w:val="222222"/>
          <w:sz w:val="28"/>
          <w:szCs w:val="28"/>
        </w:rPr>
      </w:pPr>
      <w:r w:rsidRPr="00842197">
        <w:rPr>
          <w:rFonts w:asciiTheme="minorEastAsia" w:eastAsiaTheme="minorEastAsia" w:hAnsiTheme="minorEastAsia" w:hint="eastAsia"/>
          <w:color w:val="222222"/>
          <w:sz w:val="28"/>
          <w:szCs w:val="28"/>
        </w:rPr>
        <w:t xml:space="preserve">　　顾国标强调，要主动创新作为，奋力推动海安高质量发展走在前列。要准确把握海安高质量发展走在前列的内涵要求。把高质量发展作为一条主线贯穿始终，全力打造产业高地，聚力建设幸福之城，在经济发展、城乡建设、生态环境保护、民生改善等方面取得新的更大成效，奋力推动高质量发展“走在前列”，为海安在北沿江地区脱颖而出、跨越发展打下坚实基础。“走在前列”，不是一个单一的发展目标，不是对以往发展模式的简单重复，也不是对速度领先、指标超前的简单追求，而是对发展质量和效益的更高标准、更严要求，是全方位、高质量、有速度的走在前列。“走在前列”，从南通来讲，就是海安高质量发展各项工作要确保实现“保二争</w:t>
      </w:r>
      <w:proofErr w:type="gramStart"/>
      <w:r w:rsidRPr="00842197">
        <w:rPr>
          <w:rFonts w:asciiTheme="minorEastAsia" w:eastAsiaTheme="minorEastAsia" w:hAnsiTheme="minorEastAsia" w:hint="eastAsia"/>
          <w:color w:val="222222"/>
          <w:sz w:val="28"/>
          <w:szCs w:val="28"/>
        </w:rPr>
        <w:t>一</w:t>
      </w:r>
      <w:proofErr w:type="gramEnd"/>
      <w:r w:rsidRPr="00842197">
        <w:rPr>
          <w:rFonts w:asciiTheme="minorEastAsia" w:eastAsiaTheme="minorEastAsia" w:hAnsiTheme="minorEastAsia" w:hint="eastAsia"/>
          <w:color w:val="222222"/>
          <w:sz w:val="28"/>
          <w:szCs w:val="28"/>
        </w:rPr>
        <w:t>”的目标；从全省来讲，就是要围绕省委、省政府印发的《江苏高质量发展监测评价指标体系与实施办法》，经过不断努力，海安高质量发展迈入全省第一方阵、进入前10位。在南通已经处于领先的工作，要放在全省比，进一步拉升标杆，主动对标，向</w:t>
      </w:r>
      <w:proofErr w:type="gramStart"/>
      <w:r w:rsidRPr="00842197">
        <w:rPr>
          <w:rFonts w:asciiTheme="minorEastAsia" w:eastAsiaTheme="minorEastAsia" w:hAnsiTheme="minorEastAsia" w:hint="eastAsia"/>
          <w:color w:val="222222"/>
          <w:sz w:val="28"/>
          <w:szCs w:val="28"/>
        </w:rPr>
        <w:t>最</w:t>
      </w:r>
      <w:proofErr w:type="gramEnd"/>
      <w:r w:rsidRPr="00842197">
        <w:rPr>
          <w:rFonts w:asciiTheme="minorEastAsia" w:eastAsiaTheme="minorEastAsia" w:hAnsiTheme="minorEastAsia" w:hint="eastAsia"/>
          <w:color w:val="222222"/>
          <w:sz w:val="28"/>
          <w:szCs w:val="28"/>
        </w:rPr>
        <w:t>强者看齐；在省内位居中游的工作，</w:t>
      </w:r>
      <w:r w:rsidRPr="00842197">
        <w:rPr>
          <w:rFonts w:asciiTheme="minorEastAsia" w:eastAsiaTheme="minorEastAsia" w:hAnsiTheme="minorEastAsia" w:hint="eastAsia"/>
          <w:color w:val="222222"/>
          <w:sz w:val="28"/>
          <w:szCs w:val="28"/>
        </w:rPr>
        <w:lastRenderedPageBreak/>
        <w:t>要咬紧牙关，全力赶超、勇争前列；在省内排名暂时靠后的工作，要坚定信心、奋起直追，以更大的决心、更实的举措，力争每年都能实现位次跃升。</w:t>
      </w:r>
    </w:p>
    <w:p w:rsidR="00842197" w:rsidRPr="00842197" w:rsidRDefault="00842197" w:rsidP="00842197">
      <w:pPr>
        <w:pStyle w:val="a5"/>
        <w:spacing w:before="0" w:beforeAutospacing="0" w:after="0" w:afterAutospacing="0"/>
        <w:rPr>
          <w:rFonts w:asciiTheme="minorEastAsia" w:eastAsiaTheme="minorEastAsia" w:hAnsiTheme="minorEastAsia"/>
          <w:color w:val="222222"/>
          <w:sz w:val="28"/>
          <w:szCs w:val="28"/>
        </w:rPr>
      </w:pPr>
      <w:r w:rsidRPr="00842197">
        <w:rPr>
          <w:rFonts w:asciiTheme="minorEastAsia" w:eastAsiaTheme="minorEastAsia" w:hAnsiTheme="minorEastAsia" w:hint="eastAsia"/>
          <w:color w:val="222222"/>
          <w:sz w:val="28"/>
          <w:szCs w:val="28"/>
        </w:rPr>
        <w:t xml:space="preserve">　　顾国标说，要深刻认识海安高质量发展走在前列的基础条件。海安一直都走在不断提升发展质量的道路上，多年来形成的发展基础和优势，让海安具备了实现高质量发展走在省、市前列的实力和底气。对照指标体系深入分析，海安大部分指标处在南通、全省中上游，在高质量发展上基础扎实、起步良好。同时也要清醒认识到，海安在高质量发展上还存在一些明显的短板和不足。要按照高质量发展的要求，深入对</w:t>
      </w:r>
      <w:proofErr w:type="gramStart"/>
      <w:r w:rsidRPr="00842197">
        <w:rPr>
          <w:rFonts w:asciiTheme="minorEastAsia" w:eastAsiaTheme="minorEastAsia" w:hAnsiTheme="minorEastAsia" w:hint="eastAsia"/>
          <w:color w:val="222222"/>
          <w:sz w:val="28"/>
          <w:szCs w:val="28"/>
        </w:rPr>
        <w:t>标找差</w:t>
      </w:r>
      <w:proofErr w:type="gramEnd"/>
      <w:r w:rsidRPr="00842197">
        <w:rPr>
          <w:rFonts w:asciiTheme="minorEastAsia" w:eastAsiaTheme="minorEastAsia" w:hAnsiTheme="minorEastAsia" w:hint="eastAsia"/>
          <w:color w:val="222222"/>
          <w:sz w:val="28"/>
          <w:szCs w:val="28"/>
        </w:rPr>
        <w:t>，明确思路举措，迅速追赶超越。推动高质量发展既是战略目标，更是重大责任。全市上下要坚持把高质量发展作为海安未来一个时期最鲜明的导向，以高度的责任自觉和使命担当，坚持把系统谋划作为根本方法、把务实推进作为根本路径、把考核激励作为根本导向，奋力推动海安高质量发展走在省、市前列。【下转2版】　　【上接1版】顾国标要求，围绕年初确定的各项目标任务，坚持真抓实干，全力做好下半年各项工作。一是努力保持经济平稳健康发展。坚定产业强市战略，大力发展实体经济，力推企业做大做强，提升产业发展水平，加快发展现代服务业，营造良好营商环境，全年确保实现工业、服务业应税销售分别达1530亿元、1200亿元，完成工业设备投入35亿元。二是以项目大突破培育发展新动能。突出项目建设两个“两手抓”，一手抓10亿元项目招引，一手抓50亿元以上项目招引，加快重特大项目的突破；一手抓新项目招引，一手抓重大技改</w:t>
      </w:r>
      <w:r w:rsidRPr="00842197">
        <w:rPr>
          <w:rFonts w:asciiTheme="minorEastAsia" w:eastAsiaTheme="minorEastAsia" w:hAnsiTheme="minorEastAsia" w:hint="eastAsia"/>
          <w:color w:val="222222"/>
          <w:sz w:val="28"/>
          <w:szCs w:val="28"/>
        </w:rPr>
        <w:lastRenderedPageBreak/>
        <w:t>项目建设，持续打造产业竞争的优势。三是更大力度推进科技创新。深入开展“企业创新能力提升三年行动”，强化企业创新主体地位，健全科技创新支撑体系，构筑人才集聚高地，不断提高科技对经济发展的贡献度，全力打造全省创新驱动发展示范地区。四是着力提升开放开发水平。积极主动对接国家开放开发战略，坚持高水平开放、高起点开发，拓展对外开放新空间，提高利用外资水平，加快发展枢纽经济，全力增创开放型经济新优势。五是不断提升城市建设水平。致力提升品质内涵，全力提升城市发展内涵，全力创建全国文明城市，全力推动新区加快建设，全力打造环境优美、功能完善、品位现代、文化彰显、生活便捷、管理精细的现代化中等城市。六是全面推进生态文明建设。突出生态优先、绿色发展，坚决打好污染防治攻坚战。推进难点问题攻坚，加强环保机制建设，提升绿色发展水平。七是深入实施乡村振兴战略。坚持以市场需求为第一导向，以推进农业供给侧结构性改革为主线，加快构建现代农业产业、生产、经营体系，促进农业农村繁荣发展。持续打造农业优势产业，夯实农业生产能力基础，大力发展村级集体经济，加快美丽宜居乡村建设。八是持续提升民生保障水平。坚持民生优先不动摇，进一步加大民生领域投入，大力促进富民增收，全面加强社会保障，统筹推进社会事业，创新提升社会治理，切实增进民生福祉，让人民群众有更多更好的获得感。</w:t>
      </w:r>
    </w:p>
    <w:p w:rsidR="00842197" w:rsidRPr="00842197" w:rsidRDefault="00842197" w:rsidP="00842197">
      <w:pPr>
        <w:pStyle w:val="a5"/>
        <w:spacing w:before="0" w:beforeAutospacing="0" w:after="0" w:afterAutospacing="0"/>
        <w:rPr>
          <w:rFonts w:asciiTheme="minorEastAsia" w:eastAsiaTheme="minorEastAsia" w:hAnsiTheme="minorEastAsia"/>
          <w:color w:val="222222"/>
          <w:sz w:val="28"/>
          <w:szCs w:val="28"/>
        </w:rPr>
      </w:pPr>
      <w:r w:rsidRPr="00842197">
        <w:rPr>
          <w:rFonts w:asciiTheme="minorEastAsia" w:eastAsiaTheme="minorEastAsia" w:hAnsiTheme="minorEastAsia" w:hint="eastAsia"/>
          <w:color w:val="222222"/>
          <w:sz w:val="28"/>
          <w:szCs w:val="28"/>
        </w:rPr>
        <w:t xml:space="preserve">　　顾国标强调，事业发展，关键在党的领导。要按照“党政军民学，东西南北中，党是领导一切的”要求，雷厉风行抓好省委巡视整改，全面推进党建“十大工程”，狠抓党的政治、思想、组织、作风、纪</w:t>
      </w:r>
      <w:r w:rsidRPr="00842197">
        <w:rPr>
          <w:rFonts w:asciiTheme="minorEastAsia" w:eastAsiaTheme="minorEastAsia" w:hAnsiTheme="minorEastAsia" w:hint="eastAsia"/>
          <w:color w:val="222222"/>
          <w:sz w:val="28"/>
          <w:szCs w:val="28"/>
        </w:rPr>
        <w:lastRenderedPageBreak/>
        <w:t>律建设，推动全面从严治党向纵深发展，为高质量发展提供坚强保障。要认真抓好省委巡视反馈意见整改落实、全面加强思想政治建设、大力建设高素质干部队伍、深入推进基层组织建设、从严抓好党风廉政建设。</w:t>
      </w:r>
    </w:p>
    <w:p w:rsidR="00842197" w:rsidRPr="00842197" w:rsidRDefault="00842197" w:rsidP="00842197">
      <w:pPr>
        <w:pStyle w:val="a5"/>
        <w:spacing w:before="0" w:beforeAutospacing="0" w:after="0" w:afterAutospacing="0"/>
        <w:rPr>
          <w:rFonts w:asciiTheme="minorEastAsia" w:eastAsiaTheme="minorEastAsia" w:hAnsiTheme="minorEastAsia"/>
          <w:color w:val="222222"/>
          <w:sz w:val="28"/>
          <w:szCs w:val="28"/>
        </w:rPr>
      </w:pPr>
      <w:r w:rsidRPr="00842197">
        <w:rPr>
          <w:rFonts w:asciiTheme="minorEastAsia" w:eastAsiaTheme="minorEastAsia" w:hAnsiTheme="minorEastAsia" w:hint="eastAsia"/>
          <w:color w:val="222222"/>
          <w:sz w:val="28"/>
          <w:szCs w:val="28"/>
        </w:rPr>
        <w:t xml:space="preserve">　　于立忠在对会议进行小结时强调，这次会议既是市委深入贯彻党的十九大，十九届二中、三中全会和省委、南通市委全会等一系列重要会议精神的落实会，也是做好今年各项工作、保证完成目标任务、推动海安高质量发展走在前列的一次非常及时的部署会。会议主题突出、目标明确、措施具体，对于全市进一步解放思想、凝心聚力、追赶超越，推动高质量发展走在前列具有非常重要的意义。贯彻落实好这次会议精神，是当前各级党组织和广大党员干部的一项重要任务。要迅速全面学习、传达和贯彻报告内容，切实把思想和行动统一到会议精神上来，确保将市委的决策部署不折不扣落到实处。</w:t>
      </w:r>
    </w:p>
    <w:p w:rsidR="00842197" w:rsidRPr="00842197" w:rsidRDefault="00842197" w:rsidP="00842197">
      <w:pPr>
        <w:pStyle w:val="a5"/>
        <w:spacing w:before="0" w:beforeAutospacing="0" w:after="0" w:afterAutospacing="0"/>
        <w:rPr>
          <w:rFonts w:asciiTheme="minorEastAsia" w:eastAsiaTheme="minorEastAsia" w:hAnsiTheme="minorEastAsia"/>
          <w:color w:val="222222"/>
          <w:sz w:val="28"/>
          <w:szCs w:val="28"/>
        </w:rPr>
      </w:pPr>
      <w:r w:rsidRPr="00842197">
        <w:rPr>
          <w:rFonts w:asciiTheme="minorEastAsia" w:eastAsiaTheme="minorEastAsia" w:hAnsiTheme="minorEastAsia" w:hint="eastAsia"/>
          <w:color w:val="222222"/>
          <w:sz w:val="28"/>
          <w:szCs w:val="28"/>
        </w:rPr>
        <w:t xml:space="preserve">　　于立忠说，三季度是推进全年工作的重要阶段、关键时期，各区镇、各部门要紧扣市委全会精神，突出“高质量发展走在前列”总要求，强化重点难点攻坚，狠抓各项工作落实，确保圆满完成各项目标任务。要全力确保经济平稳较快增长。推动工业提质增效，支持建筑业做大做强，提升科技创新水平。要持续加大项目建设力度。狠抓重大项目招引，加快现有项目推进，着力破解要素瓶颈。要全面提升开放开发水平，全力打造专业园区。要扎实抓好城建交通重点工程建设、新区建设、全国文明城市创建等城市建设管理各项工作。要大力实施乡村振兴战略。推进现代农业高位发展，推进镇村人居环境整治提升</w:t>
      </w:r>
      <w:r w:rsidRPr="00842197">
        <w:rPr>
          <w:rFonts w:asciiTheme="minorEastAsia" w:eastAsiaTheme="minorEastAsia" w:hAnsiTheme="minorEastAsia" w:hint="eastAsia"/>
          <w:color w:val="222222"/>
          <w:sz w:val="28"/>
          <w:szCs w:val="28"/>
        </w:rPr>
        <w:lastRenderedPageBreak/>
        <w:t>三年行动，全面推进乡</w:t>
      </w:r>
      <w:proofErr w:type="gramStart"/>
      <w:r w:rsidRPr="00842197">
        <w:rPr>
          <w:rFonts w:asciiTheme="minorEastAsia" w:eastAsiaTheme="minorEastAsia" w:hAnsiTheme="minorEastAsia" w:hint="eastAsia"/>
          <w:color w:val="222222"/>
          <w:sz w:val="28"/>
          <w:szCs w:val="28"/>
        </w:rPr>
        <w:t>风文明</w:t>
      </w:r>
      <w:proofErr w:type="gramEnd"/>
      <w:r w:rsidRPr="00842197">
        <w:rPr>
          <w:rFonts w:asciiTheme="minorEastAsia" w:eastAsiaTheme="minorEastAsia" w:hAnsiTheme="minorEastAsia" w:hint="eastAsia"/>
          <w:color w:val="222222"/>
          <w:sz w:val="28"/>
          <w:szCs w:val="28"/>
        </w:rPr>
        <w:t>建设。要不断改善生态环境质量。强化环境问题整改，抓好环保重点工作，完善基础设施建设。要切实抓好民生事业发展。抓好民生实事推进、公共服务标准化建设、各项安全稳定工作。于立忠强调，全市上下要在市委的坚强领导下，解放思想、凝心聚力、追赶超越，为全力打造产业高地、聚力建设幸福之城，奋力推动海安高质量发展走在前列</w:t>
      </w:r>
      <w:proofErr w:type="gramStart"/>
      <w:r w:rsidRPr="00842197">
        <w:rPr>
          <w:rFonts w:asciiTheme="minorEastAsia" w:eastAsiaTheme="minorEastAsia" w:hAnsiTheme="minorEastAsia" w:hint="eastAsia"/>
          <w:color w:val="222222"/>
          <w:sz w:val="28"/>
          <w:szCs w:val="28"/>
        </w:rPr>
        <w:t>作出</w:t>
      </w:r>
      <w:proofErr w:type="gramEnd"/>
      <w:r w:rsidRPr="00842197">
        <w:rPr>
          <w:rFonts w:asciiTheme="minorEastAsia" w:eastAsiaTheme="minorEastAsia" w:hAnsiTheme="minorEastAsia" w:hint="eastAsia"/>
          <w:color w:val="222222"/>
          <w:sz w:val="28"/>
          <w:szCs w:val="28"/>
        </w:rPr>
        <w:t>更大贡献。</w:t>
      </w:r>
    </w:p>
    <w:p w:rsidR="00842197" w:rsidRPr="00842197" w:rsidRDefault="00842197" w:rsidP="00842197">
      <w:pPr>
        <w:pStyle w:val="a5"/>
        <w:spacing w:before="0" w:beforeAutospacing="0" w:after="0" w:afterAutospacing="0"/>
        <w:rPr>
          <w:rFonts w:asciiTheme="minorEastAsia" w:eastAsiaTheme="minorEastAsia" w:hAnsiTheme="minorEastAsia"/>
          <w:color w:val="222222"/>
          <w:sz w:val="28"/>
          <w:szCs w:val="28"/>
        </w:rPr>
      </w:pPr>
      <w:r w:rsidRPr="00842197">
        <w:rPr>
          <w:rFonts w:asciiTheme="minorEastAsia" w:eastAsiaTheme="minorEastAsia" w:hAnsiTheme="minorEastAsia" w:hint="eastAsia"/>
          <w:color w:val="222222"/>
          <w:sz w:val="28"/>
          <w:szCs w:val="28"/>
        </w:rPr>
        <w:t xml:space="preserve">　　全会审议并通过了《中国共产党海安市第十三届委员会第五次全体会议决议》。</w:t>
      </w:r>
    </w:p>
    <w:p w:rsidR="00842197" w:rsidRPr="00842197" w:rsidRDefault="00842197" w:rsidP="00842197">
      <w:pPr>
        <w:pStyle w:val="a5"/>
        <w:spacing w:before="0" w:beforeAutospacing="0" w:after="0" w:afterAutospacing="0"/>
        <w:rPr>
          <w:rFonts w:asciiTheme="minorEastAsia" w:eastAsiaTheme="minorEastAsia" w:hAnsiTheme="minorEastAsia"/>
          <w:color w:val="222222"/>
          <w:sz w:val="28"/>
          <w:szCs w:val="28"/>
        </w:rPr>
      </w:pPr>
      <w:r w:rsidRPr="00842197">
        <w:rPr>
          <w:rFonts w:asciiTheme="minorEastAsia" w:eastAsiaTheme="minorEastAsia" w:hAnsiTheme="minorEastAsia" w:hint="eastAsia"/>
          <w:color w:val="222222"/>
          <w:sz w:val="28"/>
          <w:szCs w:val="28"/>
        </w:rPr>
        <w:t xml:space="preserve">　　会议公布了上半年市级机关部门、区镇考核结果，进行了二季度单项流动杯、综合杯竞赛</w:t>
      </w:r>
      <w:proofErr w:type="gramStart"/>
      <w:r w:rsidRPr="00842197">
        <w:rPr>
          <w:rFonts w:asciiTheme="minorEastAsia" w:eastAsiaTheme="minorEastAsia" w:hAnsiTheme="minorEastAsia" w:hint="eastAsia"/>
          <w:color w:val="222222"/>
          <w:sz w:val="28"/>
          <w:szCs w:val="28"/>
        </w:rPr>
        <w:t>奖杯授杯仪式</w:t>
      </w:r>
      <w:proofErr w:type="gramEnd"/>
      <w:r w:rsidRPr="00842197">
        <w:rPr>
          <w:rFonts w:asciiTheme="minorEastAsia" w:eastAsiaTheme="minorEastAsia" w:hAnsiTheme="minorEastAsia" w:hint="eastAsia"/>
          <w:color w:val="222222"/>
          <w:sz w:val="28"/>
          <w:szCs w:val="28"/>
        </w:rPr>
        <w:t>。开发区、高新区、墩头镇、</w:t>
      </w:r>
      <w:proofErr w:type="gramStart"/>
      <w:r w:rsidRPr="00842197">
        <w:rPr>
          <w:rFonts w:asciiTheme="minorEastAsia" w:eastAsiaTheme="minorEastAsia" w:hAnsiTheme="minorEastAsia" w:hint="eastAsia"/>
          <w:color w:val="222222"/>
          <w:sz w:val="28"/>
          <w:szCs w:val="28"/>
        </w:rPr>
        <w:t>发改委</w:t>
      </w:r>
      <w:proofErr w:type="gramEnd"/>
      <w:r w:rsidRPr="00842197">
        <w:rPr>
          <w:rFonts w:asciiTheme="minorEastAsia" w:eastAsiaTheme="minorEastAsia" w:hAnsiTheme="minorEastAsia" w:hint="eastAsia"/>
          <w:color w:val="222222"/>
          <w:sz w:val="28"/>
          <w:szCs w:val="28"/>
        </w:rPr>
        <w:t>、商务局、环保局、住建局、上</w:t>
      </w:r>
      <w:proofErr w:type="gramStart"/>
      <w:r w:rsidRPr="00842197">
        <w:rPr>
          <w:rFonts w:asciiTheme="minorEastAsia" w:eastAsiaTheme="minorEastAsia" w:hAnsiTheme="minorEastAsia" w:hint="eastAsia"/>
          <w:color w:val="222222"/>
          <w:sz w:val="28"/>
          <w:szCs w:val="28"/>
        </w:rPr>
        <w:t>湖创新区</w:t>
      </w:r>
      <w:proofErr w:type="gramEnd"/>
      <w:r w:rsidRPr="00842197">
        <w:rPr>
          <w:rFonts w:asciiTheme="minorEastAsia" w:eastAsiaTheme="minorEastAsia" w:hAnsiTheme="minorEastAsia" w:hint="eastAsia"/>
          <w:color w:val="222222"/>
          <w:sz w:val="28"/>
          <w:szCs w:val="28"/>
        </w:rPr>
        <w:t>负责人作了交流发言。</w:t>
      </w:r>
    </w:p>
    <w:p w:rsidR="00842197" w:rsidRPr="00842197" w:rsidRDefault="00842197" w:rsidP="00842197">
      <w:pPr>
        <w:pStyle w:val="a5"/>
        <w:spacing w:before="0" w:beforeAutospacing="0" w:after="0" w:afterAutospacing="0"/>
        <w:rPr>
          <w:rFonts w:asciiTheme="minorEastAsia" w:eastAsiaTheme="minorEastAsia" w:hAnsiTheme="minorEastAsia"/>
          <w:color w:val="222222"/>
          <w:sz w:val="28"/>
          <w:szCs w:val="28"/>
        </w:rPr>
      </w:pPr>
      <w:r w:rsidRPr="00842197">
        <w:rPr>
          <w:rFonts w:asciiTheme="minorEastAsia" w:eastAsiaTheme="minorEastAsia" w:hAnsiTheme="minorEastAsia" w:hint="eastAsia"/>
          <w:color w:val="222222"/>
          <w:sz w:val="28"/>
          <w:szCs w:val="28"/>
        </w:rPr>
        <w:t xml:space="preserve">　　市委委员、候补委员出席会议。市纪委委员；市人大、市政府、市政协全体负责人；市法院院长、检察院检察长；市四套班子老领导代表；各区党工委书记、管委会主任，商贸</w:t>
      </w:r>
      <w:proofErr w:type="gramStart"/>
      <w:r w:rsidRPr="00842197">
        <w:rPr>
          <w:rFonts w:asciiTheme="minorEastAsia" w:eastAsiaTheme="minorEastAsia" w:hAnsiTheme="minorEastAsia" w:hint="eastAsia"/>
          <w:color w:val="222222"/>
          <w:sz w:val="28"/>
          <w:szCs w:val="28"/>
        </w:rPr>
        <w:t>物流园</w:t>
      </w:r>
      <w:proofErr w:type="gramEnd"/>
      <w:r w:rsidRPr="00842197">
        <w:rPr>
          <w:rFonts w:asciiTheme="minorEastAsia" w:eastAsiaTheme="minorEastAsia" w:hAnsiTheme="minorEastAsia" w:hint="eastAsia"/>
          <w:color w:val="222222"/>
          <w:sz w:val="28"/>
          <w:szCs w:val="28"/>
        </w:rPr>
        <w:t>管委会主任，各镇党委书记、镇长、人大主席；市直各党委（党组）书记，市级机关各部门、各直属单位、各群众团体主要负责人；市十三次党代会全体党代表；重点企事业单位主要负责人列席会议。各区镇和市级机关各部门设分会场。</w:t>
      </w:r>
    </w:p>
    <w:p w:rsidR="009C634E" w:rsidRPr="00842197" w:rsidRDefault="009C634E" w:rsidP="00842197">
      <w:pPr>
        <w:rPr>
          <w:rFonts w:asciiTheme="minorEastAsia" w:hAnsiTheme="minorEastAsia"/>
          <w:b/>
          <w:sz w:val="28"/>
          <w:szCs w:val="28"/>
        </w:rPr>
      </w:pPr>
    </w:p>
    <w:sectPr w:rsidR="009C634E" w:rsidRPr="00842197" w:rsidSect="00081CB5">
      <w:footerReference w:type="default" r:id="rId6"/>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C80" w:rsidRDefault="00885C80" w:rsidP="00965929">
      <w:r>
        <w:separator/>
      </w:r>
    </w:p>
  </w:endnote>
  <w:endnote w:type="continuationSeparator" w:id="0">
    <w:p w:rsidR="00885C80" w:rsidRDefault="00885C80" w:rsidP="009659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33684"/>
      <w:docPartObj>
        <w:docPartGallery w:val="Page Numbers (Bottom of Page)"/>
        <w:docPartUnique/>
      </w:docPartObj>
    </w:sdtPr>
    <w:sdtContent>
      <w:p w:rsidR="00BE05EF" w:rsidRDefault="00BE05EF">
        <w:pPr>
          <w:pStyle w:val="a4"/>
          <w:jc w:val="right"/>
        </w:pPr>
        <w:fldSimple w:instr=" PAGE   \* MERGEFORMAT ">
          <w:r w:rsidRPr="00BE05EF">
            <w:rPr>
              <w:noProof/>
              <w:lang w:val="zh-CN"/>
            </w:rPr>
            <w:t>3</w:t>
          </w:r>
        </w:fldSimple>
      </w:p>
    </w:sdtContent>
  </w:sdt>
  <w:p w:rsidR="00BE05EF" w:rsidRDefault="00BE05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C80" w:rsidRDefault="00885C80" w:rsidP="00965929">
      <w:r>
        <w:separator/>
      </w:r>
    </w:p>
  </w:footnote>
  <w:footnote w:type="continuationSeparator" w:id="0">
    <w:p w:rsidR="00885C80" w:rsidRDefault="00885C80" w:rsidP="009659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164A"/>
    <w:rsid w:val="000010A0"/>
    <w:rsid w:val="00004150"/>
    <w:rsid w:val="00004CAC"/>
    <w:rsid w:val="00012127"/>
    <w:rsid w:val="00017A01"/>
    <w:rsid w:val="00020B34"/>
    <w:rsid w:val="0002138E"/>
    <w:rsid w:val="0002387D"/>
    <w:rsid w:val="000304B3"/>
    <w:rsid w:val="00032473"/>
    <w:rsid w:val="00032D3C"/>
    <w:rsid w:val="00033E29"/>
    <w:rsid w:val="00041F45"/>
    <w:rsid w:val="00042003"/>
    <w:rsid w:val="000444CD"/>
    <w:rsid w:val="00045EF5"/>
    <w:rsid w:val="000474C4"/>
    <w:rsid w:val="000515F2"/>
    <w:rsid w:val="000515F6"/>
    <w:rsid w:val="0005182D"/>
    <w:rsid w:val="0005210F"/>
    <w:rsid w:val="00055780"/>
    <w:rsid w:val="00065491"/>
    <w:rsid w:val="00065619"/>
    <w:rsid w:val="000672C8"/>
    <w:rsid w:val="0006770D"/>
    <w:rsid w:val="0007164A"/>
    <w:rsid w:val="00073C28"/>
    <w:rsid w:val="00075563"/>
    <w:rsid w:val="00075E59"/>
    <w:rsid w:val="000767EC"/>
    <w:rsid w:val="00080096"/>
    <w:rsid w:val="00081CB5"/>
    <w:rsid w:val="00087584"/>
    <w:rsid w:val="00092814"/>
    <w:rsid w:val="000A0B4A"/>
    <w:rsid w:val="000A43AD"/>
    <w:rsid w:val="000A48DC"/>
    <w:rsid w:val="000A738F"/>
    <w:rsid w:val="000B12D7"/>
    <w:rsid w:val="000B307A"/>
    <w:rsid w:val="000B38B0"/>
    <w:rsid w:val="000C00DF"/>
    <w:rsid w:val="000C05C7"/>
    <w:rsid w:val="000C13FB"/>
    <w:rsid w:val="000C2C8F"/>
    <w:rsid w:val="000C32D6"/>
    <w:rsid w:val="000C6A18"/>
    <w:rsid w:val="000D0C2E"/>
    <w:rsid w:val="000D299C"/>
    <w:rsid w:val="000D2E5F"/>
    <w:rsid w:val="000D3EDB"/>
    <w:rsid w:val="000E3DF8"/>
    <w:rsid w:val="000E4BA1"/>
    <w:rsid w:val="000E50C0"/>
    <w:rsid w:val="000F3180"/>
    <w:rsid w:val="00101F11"/>
    <w:rsid w:val="001025CB"/>
    <w:rsid w:val="0010679E"/>
    <w:rsid w:val="00106F8C"/>
    <w:rsid w:val="00112301"/>
    <w:rsid w:val="0011562D"/>
    <w:rsid w:val="0011667C"/>
    <w:rsid w:val="001219A7"/>
    <w:rsid w:val="00122217"/>
    <w:rsid w:val="00124BCF"/>
    <w:rsid w:val="00135DB1"/>
    <w:rsid w:val="0014000D"/>
    <w:rsid w:val="001506B0"/>
    <w:rsid w:val="00162BB7"/>
    <w:rsid w:val="001635A7"/>
    <w:rsid w:val="00173F8D"/>
    <w:rsid w:val="0017476C"/>
    <w:rsid w:val="00176637"/>
    <w:rsid w:val="001813CA"/>
    <w:rsid w:val="0019208D"/>
    <w:rsid w:val="00192E3B"/>
    <w:rsid w:val="001930B0"/>
    <w:rsid w:val="00194390"/>
    <w:rsid w:val="001945A2"/>
    <w:rsid w:val="00194885"/>
    <w:rsid w:val="00194A05"/>
    <w:rsid w:val="00197E69"/>
    <w:rsid w:val="001A064E"/>
    <w:rsid w:val="001A0746"/>
    <w:rsid w:val="001A4728"/>
    <w:rsid w:val="001A4866"/>
    <w:rsid w:val="001A7589"/>
    <w:rsid w:val="001A76A4"/>
    <w:rsid w:val="001A7B4C"/>
    <w:rsid w:val="001B7673"/>
    <w:rsid w:val="001D04BA"/>
    <w:rsid w:val="001D35C0"/>
    <w:rsid w:val="001D4A39"/>
    <w:rsid w:val="001E0DA5"/>
    <w:rsid w:val="001E1482"/>
    <w:rsid w:val="001E4D14"/>
    <w:rsid w:val="001F3E9C"/>
    <w:rsid w:val="001F4D6C"/>
    <w:rsid w:val="0020652F"/>
    <w:rsid w:val="00210077"/>
    <w:rsid w:val="00211181"/>
    <w:rsid w:val="00212B98"/>
    <w:rsid w:val="00212FEB"/>
    <w:rsid w:val="002161B5"/>
    <w:rsid w:val="00216E6B"/>
    <w:rsid w:val="0022047A"/>
    <w:rsid w:val="00222EB4"/>
    <w:rsid w:val="0022606A"/>
    <w:rsid w:val="00227BE6"/>
    <w:rsid w:val="00230381"/>
    <w:rsid w:val="0023149B"/>
    <w:rsid w:val="00240EE5"/>
    <w:rsid w:val="00243285"/>
    <w:rsid w:val="0024653C"/>
    <w:rsid w:val="00263394"/>
    <w:rsid w:val="00264412"/>
    <w:rsid w:val="00266809"/>
    <w:rsid w:val="002714E8"/>
    <w:rsid w:val="0027596C"/>
    <w:rsid w:val="00275F5E"/>
    <w:rsid w:val="0027759E"/>
    <w:rsid w:val="002811FB"/>
    <w:rsid w:val="00283445"/>
    <w:rsid w:val="00283B62"/>
    <w:rsid w:val="00291F7B"/>
    <w:rsid w:val="0029289C"/>
    <w:rsid w:val="00295C03"/>
    <w:rsid w:val="00297572"/>
    <w:rsid w:val="002A08FD"/>
    <w:rsid w:val="002A130C"/>
    <w:rsid w:val="002A2227"/>
    <w:rsid w:val="002B1CB0"/>
    <w:rsid w:val="002B4A2E"/>
    <w:rsid w:val="002D2E2C"/>
    <w:rsid w:val="002D2FFF"/>
    <w:rsid w:val="002E3966"/>
    <w:rsid w:val="002E77EE"/>
    <w:rsid w:val="002F05E9"/>
    <w:rsid w:val="002F1DD6"/>
    <w:rsid w:val="002F2AC7"/>
    <w:rsid w:val="002F4650"/>
    <w:rsid w:val="002F778B"/>
    <w:rsid w:val="00301AFC"/>
    <w:rsid w:val="0030288E"/>
    <w:rsid w:val="003028E9"/>
    <w:rsid w:val="00306BAE"/>
    <w:rsid w:val="00307F32"/>
    <w:rsid w:val="00311180"/>
    <w:rsid w:val="0031603B"/>
    <w:rsid w:val="0031752D"/>
    <w:rsid w:val="0032252C"/>
    <w:rsid w:val="0032377A"/>
    <w:rsid w:val="00324723"/>
    <w:rsid w:val="00324F58"/>
    <w:rsid w:val="00327383"/>
    <w:rsid w:val="0033240F"/>
    <w:rsid w:val="00335C4F"/>
    <w:rsid w:val="00336CC4"/>
    <w:rsid w:val="00340334"/>
    <w:rsid w:val="00345F16"/>
    <w:rsid w:val="00350786"/>
    <w:rsid w:val="0035406D"/>
    <w:rsid w:val="0035444D"/>
    <w:rsid w:val="003554D7"/>
    <w:rsid w:val="00356619"/>
    <w:rsid w:val="00363FA3"/>
    <w:rsid w:val="00365FE4"/>
    <w:rsid w:val="003706E1"/>
    <w:rsid w:val="003709D8"/>
    <w:rsid w:val="00375D4D"/>
    <w:rsid w:val="00376238"/>
    <w:rsid w:val="0038193C"/>
    <w:rsid w:val="00382E41"/>
    <w:rsid w:val="00383161"/>
    <w:rsid w:val="003832E3"/>
    <w:rsid w:val="00384526"/>
    <w:rsid w:val="00384572"/>
    <w:rsid w:val="00385382"/>
    <w:rsid w:val="003857BC"/>
    <w:rsid w:val="0039271F"/>
    <w:rsid w:val="0039343C"/>
    <w:rsid w:val="00393D57"/>
    <w:rsid w:val="003A7171"/>
    <w:rsid w:val="003B0921"/>
    <w:rsid w:val="003B7008"/>
    <w:rsid w:val="003C0207"/>
    <w:rsid w:val="003C26BE"/>
    <w:rsid w:val="003C7E00"/>
    <w:rsid w:val="003D148B"/>
    <w:rsid w:val="003E0306"/>
    <w:rsid w:val="003E1723"/>
    <w:rsid w:val="003F0319"/>
    <w:rsid w:val="003F18BB"/>
    <w:rsid w:val="003F2549"/>
    <w:rsid w:val="003F265F"/>
    <w:rsid w:val="003F2AD4"/>
    <w:rsid w:val="003F5139"/>
    <w:rsid w:val="003F7AC0"/>
    <w:rsid w:val="00401DF9"/>
    <w:rsid w:val="00402F0C"/>
    <w:rsid w:val="00403081"/>
    <w:rsid w:val="004047E8"/>
    <w:rsid w:val="0040749C"/>
    <w:rsid w:val="0040785A"/>
    <w:rsid w:val="00410B99"/>
    <w:rsid w:val="00411649"/>
    <w:rsid w:val="0041185A"/>
    <w:rsid w:val="00414361"/>
    <w:rsid w:val="00433393"/>
    <w:rsid w:val="00441042"/>
    <w:rsid w:val="00445289"/>
    <w:rsid w:val="00445AF4"/>
    <w:rsid w:val="00446B68"/>
    <w:rsid w:val="004508E6"/>
    <w:rsid w:val="004527C7"/>
    <w:rsid w:val="004632DF"/>
    <w:rsid w:val="0046618F"/>
    <w:rsid w:val="00466540"/>
    <w:rsid w:val="004675B7"/>
    <w:rsid w:val="00467FE2"/>
    <w:rsid w:val="004764D3"/>
    <w:rsid w:val="0047712A"/>
    <w:rsid w:val="0047715A"/>
    <w:rsid w:val="004818BF"/>
    <w:rsid w:val="004824F6"/>
    <w:rsid w:val="00484CF6"/>
    <w:rsid w:val="004869B9"/>
    <w:rsid w:val="0049369A"/>
    <w:rsid w:val="00494AAA"/>
    <w:rsid w:val="004A1312"/>
    <w:rsid w:val="004A3996"/>
    <w:rsid w:val="004A4F14"/>
    <w:rsid w:val="004A4F39"/>
    <w:rsid w:val="004B02C2"/>
    <w:rsid w:val="004B2007"/>
    <w:rsid w:val="004B3DEC"/>
    <w:rsid w:val="004B3E60"/>
    <w:rsid w:val="004B51DB"/>
    <w:rsid w:val="004B538B"/>
    <w:rsid w:val="004B5627"/>
    <w:rsid w:val="004B6ED2"/>
    <w:rsid w:val="004C174A"/>
    <w:rsid w:val="004C4BAA"/>
    <w:rsid w:val="004C5D79"/>
    <w:rsid w:val="004C62B9"/>
    <w:rsid w:val="004D0636"/>
    <w:rsid w:val="004D1173"/>
    <w:rsid w:val="004D17FA"/>
    <w:rsid w:val="004D599A"/>
    <w:rsid w:val="004E169C"/>
    <w:rsid w:val="004E37A4"/>
    <w:rsid w:val="004E44AC"/>
    <w:rsid w:val="004F4797"/>
    <w:rsid w:val="004F74E9"/>
    <w:rsid w:val="004F7856"/>
    <w:rsid w:val="00501C24"/>
    <w:rsid w:val="00512F11"/>
    <w:rsid w:val="005141D9"/>
    <w:rsid w:val="00517BC8"/>
    <w:rsid w:val="0052048E"/>
    <w:rsid w:val="005226B7"/>
    <w:rsid w:val="00525295"/>
    <w:rsid w:val="005265AA"/>
    <w:rsid w:val="00534987"/>
    <w:rsid w:val="00537203"/>
    <w:rsid w:val="005405FF"/>
    <w:rsid w:val="00542231"/>
    <w:rsid w:val="00542B30"/>
    <w:rsid w:val="00544613"/>
    <w:rsid w:val="005467F9"/>
    <w:rsid w:val="00551079"/>
    <w:rsid w:val="00551664"/>
    <w:rsid w:val="0055270B"/>
    <w:rsid w:val="00552EF3"/>
    <w:rsid w:val="00557A1A"/>
    <w:rsid w:val="005610BE"/>
    <w:rsid w:val="005615B0"/>
    <w:rsid w:val="00562F51"/>
    <w:rsid w:val="00563D04"/>
    <w:rsid w:val="00564733"/>
    <w:rsid w:val="005700DB"/>
    <w:rsid w:val="00570AD8"/>
    <w:rsid w:val="00570CB3"/>
    <w:rsid w:val="00575223"/>
    <w:rsid w:val="005757C1"/>
    <w:rsid w:val="00580E64"/>
    <w:rsid w:val="005821F4"/>
    <w:rsid w:val="00591ADE"/>
    <w:rsid w:val="005A05E2"/>
    <w:rsid w:val="005A2BF9"/>
    <w:rsid w:val="005A4D08"/>
    <w:rsid w:val="005A508E"/>
    <w:rsid w:val="005A7AC7"/>
    <w:rsid w:val="005B0BBD"/>
    <w:rsid w:val="005B3A75"/>
    <w:rsid w:val="005B525A"/>
    <w:rsid w:val="005B5465"/>
    <w:rsid w:val="005C4E1D"/>
    <w:rsid w:val="005C5A79"/>
    <w:rsid w:val="005C5BA3"/>
    <w:rsid w:val="005D0B3F"/>
    <w:rsid w:val="005D129B"/>
    <w:rsid w:val="005D2329"/>
    <w:rsid w:val="005D2741"/>
    <w:rsid w:val="005D330A"/>
    <w:rsid w:val="005D3695"/>
    <w:rsid w:val="005D6407"/>
    <w:rsid w:val="005D7FA4"/>
    <w:rsid w:val="005E1C10"/>
    <w:rsid w:val="005E493E"/>
    <w:rsid w:val="005E69F6"/>
    <w:rsid w:val="005E6A3D"/>
    <w:rsid w:val="005E7856"/>
    <w:rsid w:val="005F7DA9"/>
    <w:rsid w:val="00601CAA"/>
    <w:rsid w:val="00601E0A"/>
    <w:rsid w:val="006112E1"/>
    <w:rsid w:val="00612B5F"/>
    <w:rsid w:val="00613E50"/>
    <w:rsid w:val="006160E7"/>
    <w:rsid w:val="006178D2"/>
    <w:rsid w:val="00621721"/>
    <w:rsid w:val="0062347C"/>
    <w:rsid w:val="00625BE9"/>
    <w:rsid w:val="0062659D"/>
    <w:rsid w:val="0062716E"/>
    <w:rsid w:val="00633147"/>
    <w:rsid w:val="00633B63"/>
    <w:rsid w:val="00635A25"/>
    <w:rsid w:val="006414C4"/>
    <w:rsid w:val="0065061D"/>
    <w:rsid w:val="006506ED"/>
    <w:rsid w:val="00650B1D"/>
    <w:rsid w:val="00655AB6"/>
    <w:rsid w:val="006627C6"/>
    <w:rsid w:val="006779E0"/>
    <w:rsid w:val="006856D3"/>
    <w:rsid w:val="00691C0D"/>
    <w:rsid w:val="00696AEF"/>
    <w:rsid w:val="006A1AFE"/>
    <w:rsid w:val="006A50DE"/>
    <w:rsid w:val="006B2111"/>
    <w:rsid w:val="006C3C45"/>
    <w:rsid w:val="006C561C"/>
    <w:rsid w:val="006C6B38"/>
    <w:rsid w:val="006D0B24"/>
    <w:rsid w:val="006D4303"/>
    <w:rsid w:val="006D46A7"/>
    <w:rsid w:val="006E3EC2"/>
    <w:rsid w:val="006F42A0"/>
    <w:rsid w:val="006F5FC5"/>
    <w:rsid w:val="00700B97"/>
    <w:rsid w:val="00702313"/>
    <w:rsid w:val="00702D1E"/>
    <w:rsid w:val="00703CE3"/>
    <w:rsid w:val="0071333F"/>
    <w:rsid w:val="00720AF4"/>
    <w:rsid w:val="00724B4E"/>
    <w:rsid w:val="0072594F"/>
    <w:rsid w:val="0072725D"/>
    <w:rsid w:val="0073020E"/>
    <w:rsid w:val="00733D31"/>
    <w:rsid w:val="00733E87"/>
    <w:rsid w:val="00734EBA"/>
    <w:rsid w:val="007356AF"/>
    <w:rsid w:val="00737AA7"/>
    <w:rsid w:val="00744FDC"/>
    <w:rsid w:val="00745248"/>
    <w:rsid w:val="0074547D"/>
    <w:rsid w:val="0074753A"/>
    <w:rsid w:val="00747DFC"/>
    <w:rsid w:val="00750CA6"/>
    <w:rsid w:val="00754F75"/>
    <w:rsid w:val="00760E4E"/>
    <w:rsid w:val="00770177"/>
    <w:rsid w:val="007701AE"/>
    <w:rsid w:val="00772240"/>
    <w:rsid w:val="00774445"/>
    <w:rsid w:val="00774624"/>
    <w:rsid w:val="00775D0B"/>
    <w:rsid w:val="00776ABA"/>
    <w:rsid w:val="00781DAD"/>
    <w:rsid w:val="00784D1B"/>
    <w:rsid w:val="00785422"/>
    <w:rsid w:val="007864AB"/>
    <w:rsid w:val="00786EC6"/>
    <w:rsid w:val="00790B39"/>
    <w:rsid w:val="0079662A"/>
    <w:rsid w:val="00796A64"/>
    <w:rsid w:val="0079736C"/>
    <w:rsid w:val="007A0607"/>
    <w:rsid w:val="007A19C9"/>
    <w:rsid w:val="007A3819"/>
    <w:rsid w:val="007A4899"/>
    <w:rsid w:val="007B0307"/>
    <w:rsid w:val="007B1108"/>
    <w:rsid w:val="007B58B0"/>
    <w:rsid w:val="007C2B7E"/>
    <w:rsid w:val="007D08EA"/>
    <w:rsid w:val="007D240F"/>
    <w:rsid w:val="007D7153"/>
    <w:rsid w:val="007D747E"/>
    <w:rsid w:val="007E067E"/>
    <w:rsid w:val="007E190C"/>
    <w:rsid w:val="007E2BE8"/>
    <w:rsid w:val="007E3C30"/>
    <w:rsid w:val="007E5BBA"/>
    <w:rsid w:val="007E7149"/>
    <w:rsid w:val="007E774B"/>
    <w:rsid w:val="007F3B21"/>
    <w:rsid w:val="007F3C67"/>
    <w:rsid w:val="007F568F"/>
    <w:rsid w:val="007F71A7"/>
    <w:rsid w:val="007F763F"/>
    <w:rsid w:val="00800D8A"/>
    <w:rsid w:val="00802ECB"/>
    <w:rsid w:val="00803AE4"/>
    <w:rsid w:val="008049F9"/>
    <w:rsid w:val="00811560"/>
    <w:rsid w:val="00811CDE"/>
    <w:rsid w:val="00813E11"/>
    <w:rsid w:val="00817065"/>
    <w:rsid w:val="0082040B"/>
    <w:rsid w:val="00821547"/>
    <w:rsid w:val="00822D52"/>
    <w:rsid w:val="00823935"/>
    <w:rsid w:val="00824381"/>
    <w:rsid w:val="00826206"/>
    <w:rsid w:val="0082698E"/>
    <w:rsid w:val="00831B91"/>
    <w:rsid w:val="00831C0C"/>
    <w:rsid w:val="008322D0"/>
    <w:rsid w:val="00834649"/>
    <w:rsid w:val="00834903"/>
    <w:rsid w:val="0084149E"/>
    <w:rsid w:val="00842197"/>
    <w:rsid w:val="00842247"/>
    <w:rsid w:val="008423DE"/>
    <w:rsid w:val="00842A3A"/>
    <w:rsid w:val="00843DDB"/>
    <w:rsid w:val="00845188"/>
    <w:rsid w:val="00854C04"/>
    <w:rsid w:val="00855272"/>
    <w:rsid w:val="008553A6"/>
    <w:rsid w:val="00862AD6"/>
    <w:rsid w:val="00862EB6"/>
    <w:rsid w:val="00864675"/>
    <w:rsid w:val="00866205"/>
    <w:rsid w:val="0087137A"/>
    <w:rsid w:val="00872953"/>
    <w:rsid w:val="00873610"/>
    <w:rsid w:val="008763C8"/>
    <w:rsid w:val="0088116C"/>
    <w:rsid w:val="0088198A"/>
    <w:rsid w:val="00883559"/>
    <w:rsid w:val="00883BA6"/>
    <w:rsid w:val="00885C80"/>
    <w:rsid w:val="0089268E"/>
    <w:rsid w:val="00894F4A"/>
    <w:rsid w:val="0089769C"/>
    <w:rsid w:val="00897A12"/>
    <w:rsid w:val="008A0E9D"/>
    <w:rsid w:val="008A4BD6"/>
    <w:rsid w:val="008B3003"/>
    <w:rsid w:val="008B7042"/>
    <w:rsid w:val="008C0D9F"/>
    <w:rsid w:val="008C2284"/>
    <w:rsid w:val="008C79C1"/>
    <w:rsid w:val="008D0DB7"/>
    <w:rsid w:val="008D29EA"/>
    <w:rsid w:val="008D4BA0"/>
    <w:rsid w:val="008D705E"/>
    <w:rsid w:val="008D7A63"/>
    <w:rsid w:val="008E69AB"/>
    <w:rsid w:val="008E69C6"/>
    <w:rsid w:val="008F05DE"/>
    <w:rsid w:val="008F0CB7"/>
    <w:rsid w:val="008F48B1"/>
    <w:rsid w:val="008F4FD3"/>
    <w:rsid w:val="008F74F4"/>
    <w:rsid w:val="009002F6"/>
    <w:rsid w:val="00901ED3"/>
    <w:rsid w:val="00902B42"/>
    <w:rsid w:val="00902BD9"/>
    <w:rsid w:val="009100DB"/>
    <w:rsid w:val="0091115A"/>
    <w:rsid w:val="009131CF"/>
    <w:rsid w:val="00915157"/>
    <w:rsid w:val="00916A66"/>
    <w:rsid w:val="009218D4"/>
    <w:rsid w:val="00924C2A"/>
    <w:rsid w:val="00926EEA"/>
    <w:rsid w:val="00927287"/>
    <w:rsid w:val="00933A3D"/>
    <w:rsid w:val="00933E9E"/>
    <w:rsid w:val="0093596F"/>
    <w:rsid w:val="00936AE7"/>
    <w:rsid w:val="00936F4A"/>
    <w:rsid w:val="009409C3"/>
    <w:rsid w:val="009450B1"/>
    <w:rsid w:val="009514B1"/>
    <w:rsid w:val="00962FF1"/>
    <w:rsid w:val="00964BD9"/>
    <w:rsid w:val="00965929"/>
    <w:rsid w:val="009726A4"/>
    <w:rsid w:val="00973DAF"/>
    <w:rsid w:val="00977FE3"/>
    <w:rsid w:val="00981588"/>
    <w:rsid w:val="00984E55"/>
    <w:rsid w:val="00990A56"/>
    <w:rsid w:val="0099154C"/>
    <w:rsid w:val="00992909"/>
    <w:rsid w:val="009947BC"/>
    <w:rsid w:val="009A11AB"/>
    <w:rsid w:val="009A12D2"/>
    <w:rsid w:val="009A4DC5"/>
    <w:rsid w:val="009A65A0"/>
    <w:rsid w:val="009B29DE"/>
    <w:rsid w:val="009B3998"/>
    <w:rsid w:val="009B504B"/>
    <w:rsid w:val="009B60C7"/>
    <w:rsid w:val="009C196B"/>
    <w:rsid w:val="009C1B1A"/>
    <w:rsid w:val="009C35DF"/>
    <w:rsid w:val="009C46CD"/>
    <w:rsid w:val="009C529E"/>
    <w:rsid w:val="009C634E"/>
    <w:rsid w:val="009C6776"/>
    <w:rsid w:val="009C6D74"/>
    <w:rsid w:val="009D2835"/>
    <w:rsid w:val="009D6B5C"/>
    <w:rsid w:val="009F32E0"/>
    <w:rsid w:val="009F42AF"/>
    <w:rsid w:val="009F50F8"/>
    <w:rsid w:val="009F774B"/>
    <w:rsid w:val="00A015A2"/>
    <w:rsid w:val="00A044B0"/>
    <w:rsid w:val="00A06798"/>
    <w:rsid w:val="00A07040"/>
    <w:rsid w:val="00A077D0"/>
    <w:rsid w:val="00A079DE"/>
    <w:rsid w:val="00A07C94"/>
    <w:rsid w:val="00A100E8"/>
    <w:rsid w:val="00A14335"/>
    <w:rsid w:val="00A14AE6"/>
    <w:rsid w:val="00A17E39"/>
    <w:rsid w:val="00A2089E"/>
    <w:rsid w:val="00A210C9"/>
    <w:rsid w:val="00A2240A"/>
    <w:rsid w:val="00A30DA0"/>
    <w:rsid w:val="00A322A8"/>
    <w:rsid w:val="00A32B9F"/>
    <w:rsid w:val="00A4125C"/>
    <w:rsid w:val="00A46295"/>
    <w:rsid w:val="00A50B3C"/>
    <w:rsid w:val="00A5159B"/>
    <w:rsid w:val="00A5388E"/>
    <w:rsid w:val="00A56774"/>
    <w:rsid w:val="00A608DB"/>
    <w:rsid w:val="00A66374"/>
    <w:rsid w:val="00A757CB"/>
    <w:rsid w:val="00A81661"/>
    <w:rsid w:val="00A91544"/>
    <w:rsid w:val="00A92AD4"/>
    <w:rsid w:val="00A930FD"/>
    <w:rsid w:val="00A959D5"/>
    <w:rsid w:val="00A9682E"/>
    <w:rsid w:val="00AA33F3"/>
    <w:rsid w:val="00AA4100"/>
    <w:rsid w:val="00AA567F"/>
    <w:rsid w:val="00AB0497"/>
    <w:rsid w:val="00AB069D"/>
    <w:rsid w:val="00AB189F"/>
    <w:rsid w:val="00AB2DA7"/>
    <w:rsid w:val="00AB70C1"/>
    <w:rsid w:val="00AB7BBB"/>
    <w:rsid w:val="00AC10DB"/>
    <w:rsid w:val="00AC2E89"/>
    <w:rsid w:val="00AC4656"/>
    <w:rsid w:val="00AC6975"/>
    <w:rsid w:val="00AC6B00"/>
    <w:rsid w:val="00AD0594"/>
    <w:rsid w:val="00AD51F4"/>
    <w:rsid w:val="00AD733B"/>
    <w:rsid w:val="00AD7F80"/>
    <w:rsid w:val="00AE3A1D"/>
    <w:rsid w:val="00AE7ADF"/>
    <w:rsid w:val="00AE7EF2"/>
    <w:rsid w:val="00AF2436"/>
    <w:rsid w:val="00AF2791"/>
    <w:rsid w:val="00AF309C"/>
    <w:rsid w:val="00B0750D"/>
    <w:rsid w:val="00B07CD7"/>
    <w:rsid w:val="00B13099"/>
    <w:rsid w:val="00B20A8A"/>
    <w:rsid w:val="00B22B6B"/>
    <w:rsid w:val="00B23556"/>
    <w:rsid w:val="00B33340"/>
    <w:rsid w:val="00B3474B"/>
    <w:rsid w:val="00B3748F"/>
    <w:rsid w:val="00B40B78"/>
    <w:rsid w:val="00B41304"/>
    <w:rsid w:val="00B41C18"/>
    <w:rsid w:val="00B451A4"/>
    <w:rsid w:val="00B51257"/>
    <w:rsid w:val="00B5132C"/>
    <w:rsid w:val="00B526B4"/>
    <w:rsid w:val="00B53B5F"/>
    <w:rsid w:val="00B54E61"/>
    <w:rsid w:val="00B5724E"/>
    <w:rsid w:val="00B60535"/>
    <w:rsid w:val="00B615A1"/>
    <w:rsid w:val="00B63070"/>
    <w:rsid w:val="00B65600"/>
    <w:rsid w:val="00B739E7"/>
    <w:rsid w:val="00B77563"/>
    <w:rsid w:val="00B80A9D"/>
    <w:rsid w:val="00B82A0F"/>
    <w:rsid w:val="00B82A16"/>
    <w:rsid w:val="00B82EA7"/>
    <w:rsid w:val="00B84EFF"/>
    <w:rsid w:val="00B86B87"/>
    <w:rsid w:val="00B87DDA"/>
    <w:rsid w:val="00BA242E"/>
    <w:rsid w:val="00BA31CE"/>
    <w:rsid w:val="00BA642D"/>
    <w:rsid w:val="00BB0B07"/>
    <w:rsid w:val="00BB5B13"/>
    <w:rsid w:val="00BB724B"/>
    <w:rsid w:val="00BB737D"/>
    <w:rsid w:val="00BC4DBF"/>
    <w:rsid w:val="00BD156D"/>
    <w:rsid w:val="00BD24A9"/>
    <w:rsid w:val="00BD30E4"/>
    <w:rsid w:val="00BD5FE2"/>
    <w:rsid w:val="00BE05EF"/>
    <w:rsid w:val="00BE7154"/>
    <w:rsid w:val="00BF3B7A"/>
    <w:rsid w:val="00BF5245"/>
    <w:rsid w:val="00BF5613"/>
    <w:rsid w:val="00C02D8E"/>
    <w:rsid w:val="00C02EF1"/>
    <w:rsid w:val="00C05838"/>
    <w:rsid w:val="00C06EB5"/>
    <w:rsid w:val="00C14FF8"/>
    <w:rsid w:val="00C23D05"/>
    <w:rsid w:val="00C26D99"/>
    <w:rsid w:val="00C27C3F"/>
    <w:rsid w:val="00C31D30"/>
    <w:rsid w:val="00C32FEB"/>
    <w:rsid w:val="00C37389"/>
    <w:rsid w:val="00C37A49"/>
    <w:rsid w:val="00C400E4"/>
    <w:rsid w:val="00C4017E"/>
    <w:rsid w:val="00C4024E"/>
    <w:rsid w:val="00C42DC1"/>
    <w:rsid w:val="00C475FD"/>
    <w:rsid w:val="00C5020C"/>
    <w:rsid w:val="00C519AA"/>
    <w:rsid w:val="00C54E22"/>
    <w:rsid w:val="00C56C0A"/>
    <w:rsid w:val="00C56CBA"/>
    <w:rsid w:val="00C621D1"/>
    <w:rsid w:val="00C62DFA"/>
    <w:rsid w:val="00C63345"/>
    <w:rsid w:val="00C660B8"/>
    <w:rsid w:val="00C6633C"/>
    <w:rsid w:val="00C6656C"/>
    <w:rsid w:val="00C6789B"/>
    <w:rsid w:val="00C67987"/>
    <w:rsid w:val="00C722D5"/>
    <w:rsid w:val="00C76E26"/>
    <w:rsid w:val="00C77D2B"/>
    <w:rsid w:val="00C86DF1"/>
    <w:rsid w:val="00C92240"/>
    <w:rsid w:val="00C92C16"/>
    <w:rsid w:val="00CA2F68"/>
    <w:rsid w:val="00CA3FAC"/>
    <w:rsid w:val="00CA72E9"/>
    <w:rsid w:val="00CB181B"/>
    <w:rsid w:val="00CB5CE7"/>
    <w:rsid w:val="00CC36D6"/>
    <w:rsid w:val="00CD13CE"/>
    <w:rsid w:val="00CD36E7"/>
    <w:rsid w:val="00CD37C3"/>
    <w:rsid w:val="00CD623A"/>
    <w:rsid w:val="00CE4F0E"/>
    <w:rsid w:val="00CF2BA0"/>
    <w:rsid w:val="00CF72FD"/>
    <w:rsid w:val="00D01FC4"/>
    <w:rsid w:val="00D03AEE"/>
    <w:rsid w:val="00D04E40"/>
    <w:rsid w:val="00D06C25"/>
    <w:rsid w:val="00D17FDC"/>
    <w:rsid w:val="00D259BA"/>
    <w:rsid w:val="00D25A8B"/>
    <w:rsid w:val="00D30525"/>
    <w:rsid w:val="00D31ABE"/>
    <w:rsid w:val="00D33F4A"/>
    <w:rsid w:val="00D344B7"/>
    <w:rsid w:val="00D4591D"/>
    <w:rsid w:val="00D45CC9"/>
    <w:rsid w:val="00D45F7C"/>
    <w:rsid w:val="00D52CF6"/>
    <w:rsid w:val="00D54A45"/>
    <w:rsid w:val="00D567BB"/>
    <w:rsid w:val="00D577C1"/>
    <w:rsid w:val="00D64B4B"/>
    <w:rsid w:val="00D65C65"/>
    <w:rsid w:val="00D67891"/>
    <w:rsid w:val="00D73E83"/>
    <w:rsid w:val="00D74472"/>
    <w:rsid w:val="00D82229"/>
    <w:rsid w:val="00D8409D"/>
    <w:rsid w:val="00D875B9"/>
    <w:rsid w:val="00D91E5F"/>
    <w:rsid w:val="00D93FD4"/>
    <w:rsid w:val="00D954EE"/>
    <w:rsid w:val="00DA1DDF"/>
    <w:rsid w:val="00DA39F4"/>
    <w:rsid w:val="00DA5BA7"/>
    <w:rsid w:val="00DB09CB"/>
    <w:rsid w:val="00DB2A9B"/>
    <w:rsid w:val="00DB75FC"/>
    <w:rsid w:val="00DC0043"/>
    <w:rsid w:val="00DC27D1"/>
    <w:rsid w:val="00DC696C"/>
    <w:rsid w:val="00DC6B4C"/>
    <w:rsid w:val="00DE4EF8"/>
    <w:rsid w:val="00DE5D15"/>
    <w:rsid w:val="00DF0C9A"/>
    <w:rsid w:val="00DF7C76"/>
    <w:rsid w:val="00E01895"/>
    <w:rsid w:val="00E049EB"/>
    <w:rsid w:val="00E062A9"/>
    <w:rsid w:val="00E10D3C"/>
    <w:rsid w:val="00E10DA0"/>
    <w:rsid w:val="00E13A3A"/>
    <w:rsid w:val="00E17CE1"/>
    <w:rsid w:val="00E36DF1"/>
    <w:rsid w:val="00E412BE"/>
    <w:rsid w:val="00E470C5"/>
    <w:rsid w:val="00E50235"/>
    <w:rsid w:val="00E54B0E"/>
    <w:rsid w:val="00E54BA8"/>
    <w:rsid w:val="00E671F5"/>
    <w:rsid w:val="00E67B09"/>
    <w:rsid w:val="00E74561"/>
    <w:rsid w:val="00E753F8"/>
    <w:rsid w:val="00E80B3A"/>
    <w:rsid w:val="00E83D86"/>
    <w:rsid w:val="00E86621"/>
    <w:rsid w:val="00E906B9"/>
    <w:rsid w:val="00E92AAA"/>
    <w:rsid w:val="00E94930"/>
    <w:rsid w:val="00E95B37"/>
    <w:rsid w:val="00E97DC7"/>
    <w:rsid w:val="00EA11C0"/>
    <w:rsid w:val="00EA4A95"/>
    <w:rsid w:val="00EA6450"/>
    <w:rsid w:val="00EB2705"/>
    <w:rsid w:val="00EB36FE"/>
    <w:rsid w:val="00EB3BB9"/>
    <w:rsid w:val="00EB7F5D"/>
    <w:rsid w:val="00EC0FAA"/>
    <w:rsid w:val="00EC4488"/>
    <w:rsid w:val="00EC6E7E"/>
    <w:rsid w:val="00EC7D27"/>
    <w:rsid w:val="00ED0619"/>
    <w:rsid w:val="00ED0DEA"/>
    <w:rsid w:val="00ED4E80"/>
    <w:rsid w:val="00ED532B"/>
    <w:rsid w:val="00ED6399"/>
    <w:rsid w:val="00ED7F47"/>
    <w:rsid w:val="00EE1466"/>
    <w:rsid w:val="00EE2CA5"/>
    <w:rsid w:val="00EE356B"/>
    <w:rsid w:val="00EE53DE"/>
    <w:rsid w:val="00EE59D9"/>
    <w:rsid w:val="00EE640F"/>
    <w:rsid w:val="00EF15F5"/>
    <w:rsid w:val="00EF4631"/>
    <w:rsid w:val="00F00D3B"/>
    <w:rsid w:val="00F123C1"/>
    <w:rsid w:val="00F14492"/>
    <w:rsid w:val="00F146E4"/>
    <w:rsid w:val="00F1734A"/>
    <w:rsid w:val="00F175D8"/>
    <w:rsid w:val="00F23033"/>
    <w:rsid w:val="00F235EE"/>
    <w:rsid w:val="00F25397"/>
    <w:rsid w:val="00F26ECC"/>
    <w:rsid w:val="00F34CC5"/>
    <w:rsid w:val="00F35BED"/>
    <w:rsid w:val="00F40AA9"/>
    <w:rsid w:val="00F431AB"/>
    <w:rsid w:val="00F4336F"/>
    <w:rsid w:val="00F43ECE"/>
    <w:rsid w:val="00F45399"/>
    <w:rsid w:val="00F476D5"/>
    <w:rsid w:val="00F4795C"/>
    <w:rsid w:val="00F516BA"/>
    <w:rsid w:val="00F5172F"/>
    <w:rsid w:val="00F5329D"/>
    <w:rsid w:val="00F570BA"/>
    <w:rsid w:val="00F61D77"/>
    <w:rsid w:val="00F62038"/>
    <w:rsid w:val="00F62514"/>
    <w:rsid w:val="00F6594B"/>
    <w:rsid w:val="00F71307"/>
    <w:rsid w:val="00F716F5"/>
    <w:rsid w:val="00F71C2E"/>
    <w:rsid w:val="00F729CD"/>
    <w:rsid w:val="00F72BC3"/>
    <w:rsid w:val="00F7315B"/>
    <w:rsid w:val="00F745AB"/>
    <w:rsid w:val="00F77329"/>
    <w:rsid w:val="00F77381"/>
    <w:rsid w:val="00F80604"/>
    <w:rsid w:val="00F80FEC"/>
    <w:rsid w:val="00F84CED"/>
    <w:rsid w:val="00F87AE0"/>
    <w:rsid w:val="00F90439"/>
    <w:rsid w:val="00F90F61"/>
    <w:rsid w:val="00F9391A"/>
    <w:rsid w:val="00FA0DB4"/>
    <w:rsid w:val="00FA13BF"/>
    <w:rsid w:val="00FA5B15"/>
    <w:rsid w:val="00FA72B6"/>
    <w:rsid w:val="00FB002C"/>
    <w:rsid w:val="00FB4A50"/>
    <w:rsid w:val="00FB6D2D"/>
    <w:rsid w:val="00FB77FD"/>
    <w:rsid w:val="00FC117C"/>
    <w:rsid w:val="00FC1D83"/>
    <w:rsid w:val="00FC280F"/>
    <w:rsid w:val="00FC2F36"/>
    <w:rsid w:val="00FC542F"/>
    <w:rsid w:val="00FC6223"/>
    <w:rsid w:val="00FC66A9"/>
    <w:rsid w:val="00FD1F48"/>
    <w:rsid w:val="00FD2967"/>
    <w:rsid w:val="00FD4737"/>
    <w:rsid w:val="00FE53EB"/>
    <w:rsid w:val="00FE776C"/>
    <w:rsid w:val="00FE7A1B"/>
    <w:rsid w:val="00FE7E16"/>
    <w:rsid w:val="00FF2C74"/>
    <w:rsid w:val="00FF3706"/>
    <w:rsid w:val="00FF37DE"/>
    <w:rsid w:val="00FF3C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A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59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5929"/>
    <w:rPr>
      <w:sz w:val="18"/>
      <w:szCs w:val="18"/>
    </w:rPr>
  </w:style>
  <w:style w:type="paragraph" w:styleId="a4">
    <w:name w:val="footer"/>
    <w:basedOn w:val="a"/>
    <w:link w:val="Char0"/>
    <w:uiPriority w:val="99"/>
    <w:unhideWhenUsed/>
    <w:rsid w:val="00965929"/>
    <w:pPr>
      <w:tabs>
        <w:tab w:val="center" w:pos="4153"/>
        <w:tab w:val="right" w:pos="8306"/>
      </w:tabs>
      <w:snapToGrid w:val="0"/>
      <w:jc w:val="left"/>
    </w:pPr>
    <w:rPr>
      <w:sz w:val="18"/>
      <w:szCs w:val="18"/>
    </w:rPr>
  </w:style>
  <w:style w:type="character" w:customStyle="1" w:styleId="Char0">
    <w:name w:val="页脚 Char"/>
    <w:basedOn w:val="a0"/>
    <w:link w:val="a4"/>
    <w:uiPriority w:val="99"/>
    <w:rsid w:val="00965929"/>
    <w:rPr>
      <w:sz w:val="18"/>
      <w:szCs w:val="18"/>
    </w:rPr>
  </w:style>
  <w:style w:type="paragraph" w:styleId="a5">
    <w:name w:val="Normal (Web)"/>
    <w:basedOn w:val="a"/>
    <w:uiPriority w:val="99"/>
    <w:semiHidden/>
    <w:unhideWhenUsed/>
    <w:rsid w:val="0096592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38</Pages>
  <Words>3168</Words>
  <Characters>18062</Characters>
  <Application>Microsoft Office Word</Application>
  <DocSecurity>0</DocSecurity>
  <Lines>150</Lines>
  <Paragraphs>42</Paragraphs>
  <ScaleCrop>false</ScaleCrop>
  <Company/>
  <LinksUpToDate>false</LinksUpToDate>
  <CharactersWithSpaces>21188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dcterms:created xsi:type="dcterms:W3CDTF">2018-10-09T05:56:00Z</dcterms:created>
  <dcterms:modified xsi:type="dcterms:W3CDTF">2018-10-09T07:38:00Z</dcterms:modified>
</cp:coreProperties>
</file>